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A141" w14:textId="193B994C" w:rsidR="003F3F59" w:rsidRPr="00377D61" w:rsidRDefault="003F3F59" w:rsidP="003F3F59">
      <w:pPr>
        <w:pStyle w:val="Ttulo1"/>
        <w:numPr>
          <w:ilvl w:val="0"/>
          <w:numId w:val="0"/>
        </w:numPr>
        <w:spacing w:before="0" w:line="240" w:lineRule="auto"/>
        <w:jc w:val="center"/>
        <w:rPr>
          <w:rFonts w:asciiTheme="minorHAnsi" w:hAnsiTheme="minorHAnsi" w:cstheme="minorBidi"/>
          <w:sz w:val="22"/>
          <w:szCs w:val="22"/>
          <w:lang w:val="es-CL"/>
        </w:rPr>
      </w:pPr>
      <w:r w:rsidRPr="00377D61">
        <w:rPr>
          <w:rFonts w:asciiTheme="minorHAnsi" w:hAnsiTheme="minorHAnsi" w:cstheme="minorBidi"/>
          <w:sz w:val="22"/>
          <w:szCs w:val="22"/>
        </w:rPr>
        <w:t xml:space="preserve">ANEXO 7: DECLARACIÓN JURADA SIMPLE DE CUMPLIMIENTO DE LOS REQUISITOS AMBIENTALES, SOCIALES Y LABORALES SEGÚN TIPO DE PROYECTO </w:t>
      </w:r>
    </w:p>
    <w:p w14:paraId="47C825FC" w14:textId="77777777" w:rsidR="003F3F59" w:rsidRPr="00377D61" w:rsidRDefault="003F3F59" w:rsidP="003F3F59">
      <w:pPr>
        <w:jc w:val="center"/>
        <w:rPr>
          <w:rFonts w:asciiTheme="minorHAnsi" w:hAnsiTheme="minorHAnsi" w:cstheme="minorHAnsi"/>
          <w:b/>
          <w:bCs/>
          <w:color w:val="000000" w:themeColor="text1"/>
          <w:sz w:val="22"/>
          <w:szCs w:val="22"/>
        </w:rPr>
      </w:pPr>
      <w:r w:rsidRPr="00377D61">
        <w:rPr>
          <w:rFonts w:asciiTheme="minorHAnsi" w:hAnsiTheme="minorHAnsi" w:cstheme="minorHAnsi"/>
          <w:b/>
          <w:bCs/>
          <w:color w:val="000000" w:themeColor="text1"/>
          <w:sz w:val="22"/>
          <w:szCs w:val="22"/>
        </w:rPr>
        <w:t xml:space="preserve"> </w:t>
      </w:r>
    </w:p>
    <w:p w14:paraId="6466198C" w14:textId="77777777" w:rsidR="003F3F59" w:rsidRPr="00377D61" w:rsidRDefault="003F3F59" w:rsidP="003F3F59">
      <w:pPr>
        <w:pStyle w:val="Ttulo1"/>
        <w:numPr>
          <w:ilvl w:val="0"/>
          <w:numId w:val="0"/>
        </w:numPr>
        <w:spacing w:before="0" w:line="240" w:lineRule="auto"/>
        <w:jc w:val="center"/>
        <w:rPr>
          <w:rFonts w:asciiTheme="minorHAnsi" w:hAnsiTheme="minorHAnsi" w:cstheme="minorBidi"/>
          <w:sz w:val="22"/>
          <w:szCs w:val="22"/>
        </w:rPr>
      </w:pPr>
      <w:bookmarkStart w:id="0" w:name="_Toc115171072"/>
      <w:bookmarkStart w:id="1" w:name="_Toc124346890"/>
      <w:r w:rsidRPr="00377D61">
        <w:rPr>
          <w:rFonts w:asciiTheme="minorHAnsi" w:hAnsiTheme="minorHAnsi" w:cstheme="minorBidi"/>
          <w:sz w:val="22"/>
          <w:szCs w:val="22"/>
        </w:rPr>
        <w:t>Anexo 7a: Solar fotovoltaica</w:t>
      </w:r>
      <w:bookmarkEnd w:id="0"/>
      <w:bookmarkEnd w:id="1"/>
    </w:p>
    <w:p w14:paraId="3BEF0A5E" w14:textId="77777777" w:rsidR="003F3F59" w:rsidRPr="00377D61" w:rsidRDefault="003F3F59" w:rsidP="003F3F59">
      <w:pPr>
        <w:tabs>
          <w:tab w:val="left" w:pos="6521"/>
        </w:tabs>
        <w:spacing w:after="120"/>
        <w:jc w:val="center"/>
        <w:rPr>
          <w:rFonts w:asciiTheme="minorHAnsi" w:hAnsiTheme="minorHAnsi" w:cstheme="minorHAnsi"/>
          <w:color w:val="000000" w:themeColor="text1"/>
          <w:sz w:val="22"/>
          <w:szCs w:val="22"/>
        </w:rPr>
      </w:pPr>
    </w:p>
    <w:p w14:paraId="5C6D9150"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Conforme a lo establecido en el requisito </w:t>
      </w:r>
      <w:r w:rsidRPr="00172638">
        <w:rPr>
          <w:rFonts w:asciiTheme="minorHAnsi" w:hAnsiTheme="minorHAnsi" w:cstheme="minorHAnsi"/>
          <w:b/>
          <w:color w:val="000000" w:themeColor="text1"/>
          <w:sz w:val="22"/>
          <w:szCs w:val="22"/>
        </w:rPr>
        <w:t>número 6</w:t>
      </w:r>
      <w:r w:rsidRPr="00377D61">
        <w:rPr>
          <w:rFonts w:asciiTheme="minorHAnsi" w:hAnsiTheme="minorHAnsi" w:cstheme="minorHAnsi"/>
          <w:color w:val="000000" w:themeColor="text1"/>
          <w:sz w:val="22"/>
          <w:szCs w:val="22"/>
        </w:rPr>
        <w:t xml:space="preserve"> del </w:t>
      </w:r>
      <w:r w:rsidRPr="00172638">
        <w:rPr>
          <w:rFonts w:asciiTheme="minorHAnsi" w:hAnsiTheme="minorHAnsi" w:cstheme="minorHAnsi"/>
          <w:b/>
          <w:color w:val="000000" w:themeColor="text1"/>
          <w:sz w:val="22"/>
          <w:szCs w:val="22"/>
        </w:rPr>
        <w:t>numeral 4</w:t>
      </w:r>
      <w:r w:rsidRPr="00377D61">
        <w:rPr>
          <w:rFonts w:asciiTheme="minorHAnsi" w:hAnsiTheme="minorHAnsi" w:cstheme="minorHAnsi"/>
          <w:color w:val="000000" w:themeColor="text1"/>
          <w:sz w:val="22"/>
          <w:szCs w:val="22"/>
        </w:rPr>
        <w:t xml:space="preserve"> de las bases del concurso </w:t>
      </w:r>
      <w:r w:rsidRPr="00377D61">
        <w:rPr>
          <w:rFonts w:asciiTheme="minorHAnsi" w:hAnsiTheme="minorHAnsi" w:cstheme="minorHAnsi"/>
          <w:b/>
          <w:bCs/>
          <w:sz w:val="22"/>
          <w:szCs w:val="22"/>
        </w:rPr>
        <w:t>"Ponle Energía a tu Empresa 202</w:t>
      </w:r>
      <w:r>
        <w:rPr>
          <w:rFonts w:asciiTheme="minorHAnsi" w:hAnsiTheme="minorHAnsi" w:cstheme="minorHAnsi"/>
          <w:b/>
          <w:bCs/>
          <w:sz w:val="22"/>
          <w:szCs w:val="22"/>
        </w:rPr>
        <w:t>3</w:t>
      </w:r>
      <w:r w:rsidRPr="00377D61">
        <w:rPr>
          <w:rFonts w:asciiTheme="minorHAnsi" w:hAnsiTheme="minorHAnsi" w:cstheme="minorHAnsi"/>
          <w:b/>
          <w:bCs/>
          <w:sz w:val="22"/>
          <w:szCs w:val="22"/>
        </w:rPr>
        <w:t>"</w:t>
      </w:r>
      <w:r w:rsidRPr="00377D61">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377D61">
        <w:rPr>
          <w:rFonts w:asciiTheme="minorHAnsi" w:hAnsiTheme="minorHAnsi" w:cstheme="minorHAnsi"/>
          <w:sz w:val="22"/>
          <w:szCs w:val="22"/>
        </w:rPr>
        <w:t>realizarán sus actividades y operaciones, en todo momento, dando fiel cumplimiento a la normativa ambiental, social  y laboral vigente que sea aplicable a nivel nacional y local</w:t>
      </w:r>
      <w:r w:rsidRPr="00377D61">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726C89BE"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48ED3C81" w14:textId="77777777" w:rsidR="003F3F59" w:rsidRPr="00377D61" w:rsidRDefault="003F3F59" w:rsidP="003F3F59">
      <w:pPr>
        <w:rPr>
          <w:rFonts w:asciiTheme="minorHAnsi" w:hAnsiTheme="minorHAnsi" w:cstheme="minorHAnsi"/>
          <w:b/>
          <w:bCs/>
          <w:sz w:val="22"/>
          <w:szCs w:val="22"/>
          <w:u w:val="single"/>
          <w:lang w:val="es-ES"/>
        </w:rPr>
      </w:pPr>
      <w:r w:rsidRPr="00377D61">
        <w:rPr>
          <w:rFonts w:asciiTheme="minorHAnsi" w:hAnsiTheme="minorHAnsi" w:cstheme="minorHAnsi"/>
          <w:b/>
          <w:bCs/>
          <w:sz w:val="22"/>
          <w:szCs w:val="22"/>
          <w:u w:val="single"/>
          <w:lang w:val="es-ES"/>
        </w:rPr>
        <w:t>I. Requisitos generales</w:t>
      </w:r>
    </w:p>
    <w:p w14:paraId="5036EBB7" w14:textId="77777777" w:rsidR="003F3F59" w:rsidRPr="00377D61" w:rsidRDefault="003F3F59" w:rsidP="003F3F59">
      <w:pPr>
        <w:jc w:val="center"/>
        <w:rPr>
          <w:rFonts w:asciiTheme="minorHAnsi" w:hAnsiTheme="minorHAnsi" w:cstheme="minorHAnsi"/>
          <w:sz w:val="22"/>
          <w:szCs w:val="22"/>
          <w:lang w:val="es-ES"/>
        </w:rPr>
      </w:pPr>
    </w:p>
    <w:p w14:paraId="65FDB6ED" w14:textId="77777777" w:rsidR="003F3F59" w:rsidRPr="00377D61" w:rsidRDefault="003F3F59" w:rsidP="003F3F59">
      <w:pPr>
        <w:pStyle w:val="Prrafodelista"/>
        <w:numPr>
          <w:ilvl w:val="0"/>
          <w:numId w:val="17"/>
        </w:numPr>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proyecto y su infraestructura, edificación o terreno donde se instalarán, no se deberán ubicar en áreas bajo protección oficial</w:t>
      </w:r>
      <w:r w:rsidRPr="00377D61">
        <w:rPr>
          <w:rStyle w:val="Refdenotaalpie"/>
          <w:rFonts w:asciiTheme="minorHAnsi" w:hAnsiTheme="minorHAnsi" w:cstheme="minorBidi"/>
          <w:color w:val="000000" w:themeColor="text1"/>
          <w:lang w:val="es-CL"/>
        </w:rPr>
        <w:footnoteReference w:id="2"/>
      </w:r>
      <w:r w:rsidRPr="00377D61">
        <w:rPr>
          <w:rFonts w:asciiTheme="minorHAnsi" w:hAnsiTheme="minorHAnsi" w:cstheme="minorBid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515F8E12" w14:textId="77777777" w:rsidR="003F3F59" w:rsidRPr="00377D61" w:rsidRDefault="003F3F59" w:rsidP="003F3F59">
      <w:pPr>
        <w:pStyle w:val="Prrafodelista"/>
        <w:numPr>
          <w:ilvl w:val="0"/>
          <w:numId w:val="17"/>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La instalación del proyecto no deberá incurrir en desalojos o reasentamiento de personas o comunidades ni afectar negativamente otras actividades económicas que se puedan estar desarrollando con anterioridad a la fecha de su ejecución.</w:t>
      </w:r>
    </w:p>
    <w:p w14:paraId="59DA1890" w14:textId="77777777" w:rsidR="003F3F59" w:rsidRPr="00377D61" w:rsidRDefault="003F3F59" w:rsidP="003F3F59">
      <w:pPr>
        <w:pStyle w:val="Prrafodelista"/>
        <w:numPr>
          <w:ilvl w:val="0"/>
          <w:numId w:val="17"/>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del proyecto no deberá generar conflictos relacionados con el uso o propiedad del inmueble en donde se encuentra.</w:t>
      </w:r>
    </w:p>
    <w:p w14:paraId="1EED25DB" w14:textId="77777777" w:rsidR="003F3F59" w:rsidRPr="00377D61" w:rsidRDefault="003F3F59" w:rsidP="003F3F59">
      <w:pPr>
        <w:pStyle w:val="Prrafodelista"/>
        <w:numPr>
          <w:ilvl w:val="0"/>
          <w:numId w:val="17"/>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ES"/>
        </w:rPr>
        <w:t>Si l</w:t>
      </w:r>
      <w:r w:rsidRPr="00377D61">
        <w:rPr>
          <w:rFonts w:asciiTheme="minorHAnsi" w:hAnsiTheme="minorHAnsi" w:cstheme="minorBidi"/>
          <w:color w:val="000000" w:themeColor="text1"/>
          <w:lang w:val="es-CL"/>
        </w:rPr>
        <w:t xml:space="preserve">a implementación del proyecto requiere la eliminación de un área verde, dicha eliminación no deberá generar impacto sobre la biodiversidad de la zona. </w:t>
      </w:r>
    </w:p>
    <w:p w14:paraId="0AD1F85C" w14:textId="77777777" w:rsidR="003F3F59" w:rsidRPr="00377D61" w:rsidRDefault="003F3F59" w:rsidP="003F3F59">
      <w:pPr>
        <w:pStyle w:val="Prrafodelista"/>
        <w:numPr>
          <w:ilvl w:val="0"/>
          <w:numId w:val="17"/>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Se deberá informar o facilitar la información del proyecto a los vecinos del lugar donde se ubicará, antes del inicio de su construcción/instalación, y se deberá establecer un contacto para recibir eventuales quejas.</w:t>
      </w:r>
    </w:p>
    <w:p w14:paraId="3431A4EF" w14:textId="77777777" w:rsidR="003F3F59" w:rsidRPr="00377D61" w:rsidRDefault="003F3F59" w:rsidP="003F3F59">
      <w:pPr>
        <w:pStyle w:val="Prrafodelista"/>
        <w:numPr>
          <w:ilvl w:val="0"/>
          <w:numId w:val="17"/>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el proyecto se ubica próximo a comunidades indígenas, no se deberán causar impactos negativos sobre dichas comunidades, sus recursos naturales, su cultura y sus actividades económicas.</w:t>
      </w:r>
    </w:p>
    <w:p w14:paraId="6F91318C" w14:textId="77777777" w:rsidR="003F3F59" w:rsidRPr="00377D61" w:rsidRDefault="003F3F59" w:rsidP="003F3F59">
      <w:pPr>
        <w:pStyle w:val="Prrafodelista"/>
        <w:numPr>
          <w:ilvl w:val="0"/>
          <w:numId w:val="17"/>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el proyecto se ubica en terrenos de propiedad de comunidades indígenas o si hay involucrados recursos de propiedad colectiva de dichas comunidades, se deberá presentar copia del acta de asamblea extraordinaria de la comunidad, que debe dar cuenta del hecho que sus miembros conocen el proyecto y aprueban su presentación, en conformidad al quórum requerido por sus estatutos.</w:t>
      </w:r>
    </w:p>
    <w:p w14:paraId="3026C810" w14:textId="77777777" w:rsidR="003F3F59" w:rsidRPr="00377D61" w:rsidRDefault="003F3F59" w:rsidP="003F3F59">
      <w:pPr>
        <w:pStyle w:val="Prrafodelista"/>
        <w:numPr>
          <w:ilvl w:val="0"/>
          <w:numId w:val="17"/>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Lo/as Beneficiario/as no deberán mantener saldos insolutos de remuneraciones o cotizaciones de seguridad social y seguro de desempleo con los actuales trabajadores o trabajadoras contratados. </w:t>
      </w:r>
    </w:p>
    <w:p w14:paraId="5AD5DF8F" w14:textId="77777777" w:rsidR="003F3F59" w:rsidRPr="00377D61" w:rsidRDefault="003F3F59" w:rsidP="003F3F59">
      <w:pPr>
        <w:pStyle w:val="Prrafodelista"/>
        <w:numPr>
          <w:ilvl w:val="0"/>
          <w:numId w:val="17"/>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Lo/as Beneficiario/as deberán estar al día en obligaciones tributarias establecidas en la normativa tributaria nacional.</w:t>
      </w:r>
    </w:p>
    <w:p w14:paraId="59EE514E" w14:textId="77777777" w:rsidR="003F3F59" w:rsidRPr="00377D61" w:rsidRDefault="003F3F59" w:rsidP="003F3F59">
      <w:pPr>
        <w:rPr>
          <w:rFonts w:asciiTheme="minorHAnsi" w:hAnsiTheme="minorHAnsi" w:cstheme="minorHAnsi"/>
          <w:b/>
          <w:bCs/>
          <w:color w:val="000000" w:themeColor="text1"/>
          <w:sz w:val="22"/>
          <w:szCs w:val="22"/>
          <w:u w:val="single"/>
          <w:lang w:val="es-ES"/>
        </w:rPr>
      </w:pPr>
      <w:r w:rsidRPr="00377D61">
        <w:rPr>
          <w:rFonts w:asciiTheme="minorHAnsi" w:hAnsiTheme="minorHAnsi" w:cstheme="minorHAnsi"/>
          <w:b/>
          <w:bCs/>
          <w:sz w:val="22"/>
          <w:szCs w:val="22"/>
          <w:u w:val="single"/>
          <w:lang w:val="es-ES"/>
        </w:rPr>
        <w:t xml:space="preserve">II. Requisitos específicos para </w:t>
      </w:r>
      <w:r w:rsidRPr="00377D61">
        <w:rPr>
          <w:rFonts w:asciiTheme="minorHAnsi" w:hAnsiTheme="minorHAnsi" w:cstheme="minorHAnsi"/>
          <w:b/>
          <w:bCs/>
          <w:color w:val="000000" w:themeColor="text1"/>
          <w:sz w:val="22"/>
          <w:szCs w:val="22"/>
          <w:u w:val="single"/>
          <w:lang w:val="es-ES"/>
        </w:rPr>
        <w:t xml:space="preserve">sistema solar fotovoltaico </w:t>
      </w:r>
    </w:p>
    <w:p w14:paraId="26B20DCE" w14:textId="77777777" w:rsidR="003F3F59" w:rsidRPr="00377D61" w:rsidRDefault="003F3F59" w:rsidP="003F3F59">
      <w:pPr>
        <w:rPr>
          <w:rFonts w:asciiTheme="minorHAnsi" w:hAnsiTheme="minorHAnsi" w:cstheme="minorHAnsi"/>
          <w:b/>
          <w:bCs/>
          <w:sz w:val="22"/>
          <w:szCs w:val="22"/>
          <w:u w:val="single"/>
          <w:lang w:val="es-ES"/>
        </w:rPr>
      </w:pPr>
    </w:p>
    <w:p w14:paraId="17C863F7" w14:textId="77777777" w:rsidR="003F3F59" w:rsidRPr="00377D61" w:rsidRDefault="003F3F59" w:rsidP="003F3F59">
      <w:pPr>
        <w:pStyle w:val="Prrafodelista"/>
        <w:numPr>
          <w:ilvl w:val="0"/>
          <w:numId w:val="17"/>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Se deberán gestionar los residuos de paneles fotovoltaicos rotos, trizados o dañados, u otros residuos peligrosos generados por la implementación de los proyectos, a través de empresas autorizadas para el transporte y disposición final de residuos peligrosos, </w:t>
      </w:r>
      <w:proofErr w:type="gramStart"/>
      <w:r w:rsidRPr="00377D61">
        <w:rPr>
          <w:rFonts w:asciiTheme="minorHAnsi" w:hAnsiTheme="minorHAnsi" w:cstheme="minorBidi"/>
          <w:color w:val="000000" w:themeColor="text1"/>
          <w:lang w:val="es-CL"/>
        </w:rPr>
        <w:t>de acuerdo a</w:t>
      </w:r>
      <w:proofErr w:type="gramEnd"/>
      <w:r w:rsidRPr="00377D61">
        <w:rPr>
          <w:rFonts w:asciiTheme="minorHAnsi" w:hAnsiTheme="minorHAnsi" w:cstheme="minorBidi"/>
          <w:color w:val="000000" w:themeColor="text1"/>
          <w:lang w:val="es-CL"/>
        </w:rPr>
        <w:t xml:space="preserve"> lo establecido por la normativa nacional vigente</w:t>
      </w:r>
      <w:r w:rsidRPr="00377D61">
        <w:rPr>
          <w:rStyle w:val="Refdenotaalpie"/>
          <w:rFonts w:asciiTheme="minorHAnsi" w:hAnsiTheme="minorHAnsi" w:cstheme="minorBidi"/>
          <w:color w:val="000000" w:themeColor="text1"/>
          <w:lang w:val="es-CL"/>
        </w:rPr>
        <w:footnoteReference w:id="3"/>
      </w:r>
      <w:r w:rsidRPr="00377D61">
        <w:rPr>
          <w:rFonts w:asciiTheme="minorHAnsi" w:hAnsiTheme="minorHAnsi" w:cstheme="minorBidi"/>
          <w:color w:val="000000" w:themeColor="text1"/>
          <w:lang w:val="es-CL"/>
        </w:rPr>
        <w:t xml:space="preserve">. </w:t>
      </w:r>
    </w:p>
    <w:p w14:paraId="7DAFC32F" w14:textId="77777777" w:rsidR="003F3F59" w:rsidRPr="00377D61" w:rsidRDefault="003F3F59" w:rsidP="003F3F59">
      <w:pPr>
        <w:pStyle w:val="Prrafodelista"/>
        <w:numPr>
          <w:ilvl w:val="0"/>
          <w:numId w:val="17"/>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proyecto se deberá ajustar a lo exigido por las instrucciones técnicas RGR 1 y RGR 2 de la Superintendencia de Electricidad y Combustibles</w:t>
      </w:r>
      <w:r w:rsidRPr="00377D61">
        <w:rPr>
          <w:rStyle w:val="Refdenotaalpie"/>
          <w:rFonts w:asciiTheme="minorHAnsi" w:hAnsiTheme="minorHAnsi" w:cstheme="minorBidi"/>
          <w:color w:val="000000" w:themeColor="text1"/>
          <w:lang w:val="es-CL"/>
        </w:rPr>
        <w:footnoteReference w:id="4"/>
      </w:r>
      <w:r w:rsidRPr="00377D61">
        <w:rPr>
          <w:rFonts w:asciiTheme="minorHAnsi" w:hAnsiTheme="minorHAnsi" w:cstheme="minorBidi"/>
          <w:color w:val="000000" w:themeColor="text1"/>
          <w:lang w:val="es-CL"/>
        </w:rPr>
        <w:t xml:space="preserve"> (para proyectos acogidos a la Ley </w:t>
      </w:r>
      <w:proofErr w:type="spellStart"/>
      <w:r w:rsidRPr="00377D61">
        <w:rPr>
          <w:rFonts w:asciiTheme="minorHAnsi" w:hAnsiTheme="minorHAnsi" w:cstheme="minorBidi"/>
          <w:color w:val="000000" w:themeColor="text1"/>
          <w:lang w:val="es-CL"/>
        </w:rPr>
        <w:t>N°</w:t>
      </w:r>
      <w:proofErr w:type="spellEnd"/>
      <w:r w:rsidRPr="00377D61">
        <w:rPr>
          <w:rFonts w:asciiTheme="minorHAnsi" w:hAnsiTheme="minorHAnsi" w:cstheme="minorBidi"/>
          <w:color w:val="000000" w:themeColor="text1"/>
          <w:lang w:val="es-CL"/>
        </w:rPr>
        <w:t xml:space="preserve"> 21.118 que modifica la Ley General de Servicios Eléctricos con el fin de incentivar el desarrollo de las generadoras residenciales). </w:t>
      </w:r>
    </w:p>
    <w:p w14:paraId="5ADFD4B7" w14:textId="77777777" w:rsidR="003F3F59" w:rsidRPr="00377D61" w:rsidRDefault="003F3F59" w:rsidP="003F3F59">
      <w:pPr>
        <w:pStyle w:val="Prrafodelista"/>
        <w:numPr>
          <w:ilvl w:val="0"/>
          <w:numId w:val="17"/>
        </w:numPr>
        <w:spacing w:after="120"/>
        <w:rPr>
          <w:rFonts w:asciiTheme="minorHAnsi" w:hAnsiTheme="minorHAnsi" w:cstheme="minorBidi"/>
          <w:lang w:val="es-CL"/>
        </w:rPr>
      </w:pPr>
      <w:r w:rsidRPr="00377D61">
        <w:rPr>
          <w:rFonts w:asciiTheme="minorHAnsi" w:hAnsiTheme="minorHAnsi" w:cstheme="minorBidi"/>
          <w:color w:val="000000" w:themeColor="text1"/>
          <w:lang w:val="es-CL"/>
        </w:rPr>
        <w:lastRenderedPageBreak/>
        <w:t xml:space="preserve">Si el proyecto se ubica sobre un techo, se deberá realizar un cálculo estructural previo, y asegurar que el techo: (1) tiene la estructura adecuada para la instalación del sistema fotovoltaico propuesto, (2) está diseñado de acuerdo a la normativa de construcción vigente en Chile, (3) se encuentra en buen estado y no presenta deterioros como goteras, corrosión, erosión, oxidación, desprendimientos de material, perforaciones o grandes manchas por la humedad que requieran reparaciones inmediatas o en el corto plazo, (4) no posee materiales incompatibles tales como </w:t>
      </w:r>
      <w:r w:rsidRPr="00377D61">
        <w:rPr>
          <w:rFonts w:asciiTheme="minorHAnsi" w:hAnsiTheme="minorHAnsi" w:cstheme="minorBidi"/>
          <w:lang w:val="es-CL"/>
        </w:rPr>
        <w:t>placas de asbesto o fibrocemento, (5) No colinda en la fachada norte con edificaciones en el entorno que pudieran generar sombra en el edificio o conoce de nuevos proyectos que puedan generar dicha condición y (6) El lugar proyectado para la instalación de los paneles fotovoltaicos no presenta sombras tanto internas como externas</w:t>
      </w:r>
      <w:r w:rsidRPr="00377D61">
        <w:rPr>
          <w:rFonts w:asciiTheme="minorHAnsi" w:hAnsiTheme="minorHAnsi" w:cstheme="minorBidi"/>
          <w:color w:val="000000" w:themeColor="text1"/>
          <w:lang w:val="es-CL"/>
        </w:rPr>
        <w:t xml:space="preserve">. Para proyectos solares fotovoltaicos sobre 10 </w:t>
      </w:r>
      <w:proofErr w:type="spellStart"/>
      <w:r w:rsidRPr="00377D61">
        <w:rPr>
          <w:rFonts w:asciiTheme="minorHAnsi" w:hAnsiTheme="minorHAnsi" w:cstheme="minorBidi"/>
          <w:color w:val="000000" w:themeColor="text1"/>
          <w:lang w:val="es-CL"/>
        </w:rPr>
        <w:t>kWp</w:t>
      </w:r>
      <w:proofErr w:type="spellEnd"/>
      <w:r w:rsidRPr="00377D61">
        <w:rPr>
          <w:rFonts w:asciiTheme="minorHAnsi" w:hAnsiTheme="minorHAnsi" w:cstheme="minorBidi"/>
          <w:color w:val="000000" w:themeColor="text1"/>
          <w:lang w:val="es-CL"/>
        </w:rPr>
        <w:t>, se deberá presentar el estudio de factibilidad estructural firmado por un Ingeniero Estructural, como condición para la firma del convenio individual entre el/la Beneficiario/a y la Subsecretaría de Energía.</w:t>
      </w:r>
    </w:p>
    <w:p w14:paraId="57F04706" w14:textId="77777777" w:rsidR="003F3F59" w:rsidRPr="00377D61" w:rsidRDefault="003F3F59" w:rsidP="003F3F59">
      <w:pPr>
        <w:pStyle w:val="Prrafodelista"/>
        <w:numPr>
          <w:ilvl w:val="0"/>
          <w:numId w:val="17"/>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el proyecto se ubica directamente sobre el suelo, no se deberá instalar en áreas con sensibilidad geológica o climática que pueda causar deslizamientos de tierra, o en áreas propensas a inundaciones, deshielos o remoción en masa, que pudieran ocasionar daño a partes u obras del proyecto.</w:t>
      </w:r>
    </w:p>
    <w:p w14:paraId="37E18327" w14:textId="77777777" w:rsidR="003F3F59" w:rsidRPr="00377D61" w:rsidRDefault="003F3F59" w:rsidP="003F3F59">
      <w:pPr>
        <w:pStyle w:val="Prrafodelista"/>
        <w:numPr>
          <w:ilvl w:val="0"/>
          <w:numId w:val="17"/>
        </w:numPr>
        <w:rPr>
          <w:rFonts w:asciiTheme="minorHAnsi" w:hAnsiTheme="minorHAnsi" w:cstheme="minorBidi"/>
        </w:rPr>
      </w:pPr>
      <w:r w:rsidRPr="00377D61">
        <w:t xml:space="preserve">Para los proyectos eléctricos que se conecten a la red de distribución acogidos al beneficio de la ley 20.571 (Ley de generación distribuida), deberá presentar el </w:t>
      </w:r>
      <w:r w:rsidRPr="00377D61">
        <w:rPr>
          <w:rFonts w:cs="Verdana"/>
        </w:rPr>
        <w:t xml:space="preserve">formulario de respuesta de la distribuidora eléctrica, ya sea a la </w:t>
      </w:r>
      <w:r w:rsidRPr="00377D61">
        <w:t xml:space="preserve">solicitud de información o a la de conexión, vigente del proyecto, </w:t>
      </w:r>
      <w:proofErr w:type="gramStart"/>
      <w:r w:rsidRPr="00377D61">
        <w:t>de acuerdo a</w:t>
      </w:r>
      <w:proofErr w:type="gramEnd"/>
      <w:r w:rsidRPr="00377D61">
        <w:t xml:space="preserve"> la normativa, </w:t>
      </w:r>
      <w:r w:rsidRPr="00377D61">
        <w:rPr>
          <w:rFonts w:asciiTheme="minorHAnsi" w:hAnsiTheme="minorHAnsi" w:cstheme="minorBidi"/>
          <w:color w:val="000000" w:themeColor="text1"/>
          <w:lang w:val="es-CL"/>
        </w:rPr>
        <w:t>como condición para la firma del convenio individual entre el/la Beneficiario/a y la Subsecretaría de Energía.</w:t>
      </w:r>
      <w:r w:rsidRPr="00377D61">
        <w:t xml:space="preserve"> E</w:t>
      </w:r>
      <w:r w:rsidRPr="00377D61">
        <w:rPr>
          <w:rFonts w:asciiTheme="minorHAnsi" w:hAnsiTheme="minorHAnsi" w:cstheme="minorBidi"/>
        </w:rPr>
        <w:t>l lugar donde se hará el proyecto deberá tener un empalme existente, con potencia necesaria para la instalación.</w:t>
      </w:r>
    </w:p>
    <w:p w14:paraId="61713E11" w14:textId="77777777" w:rsidR="003F3F59" w:rsidRPr="00377D61" w:rsidRDefault="003F3F59" w:rsidP="003F3F59">
      <w:pPr>
        <w:pStyle w:val="Prrafodelista"/>
        <w:spacing w:after="120"/>
        <w:ind w:left="360"/>
        <w:rPr>
          <w:rFonts w:asciiTheme="minorHAnsi" w:hAnsiTheme="minorHAnsi" w:cstheme="minorHAnsi"/>
          <w:color w:val="000000" w:themeColor="text1"/>
          <w:lang w:val="es-CL"/>
        </w:rPr>
      </w:pPr>
    </w:p>
    <w:p w14:paraId="5066F648"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1902F569"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218D7B0A"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4BB5E375"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1BE3DB85"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0F6932E5"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51D229CC"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3F3F59" w:rsidRPr="00377D61" w14:paraId="31D6BCE9" w14:textId="77777777" w:rsidTr="00B838E2">
        <w:tc>
          <w:tcPr>
            <w:tcW w:w="3960" w:type="dxa"/>
            <w:tcBorders>
              <w:top w:val="single" w:sz="4" w:space="0" w:color="auto"/>
            </w:tcBorders>
          </w:tcPr>
          <w:p w14:paraId="069A5034"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Nombre y firma del Postulante o su Representante </w:t>
            </w:r>
            <w:r>
              <w:rPr>
                <w:rFonts w:ascii="Calibri" w:eastAsia="Calibri" w:hAnsi="Calibri" w:cs="Calibri"/>
                <w:b/>
                <w:bCs/>
                <w:color w:val="000000" w:themeColor="text1"/>
                <w:sz w:val="22"/>
                <w:szCs w:val="22"/>
              </w:rPr>
              <w:t>Legal</w:t>
            </w:r>
          </w:p>
          <w:p w14:paraId="69038D3E"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860" w:type="dxa"/>
          </w:tcPr>
          <w:p w14:paraId="484E5FC3"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01BC8653"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del/de la Proveedor/a o su Representante</w:t>
            </w:r>
            <w:r>
              <w:rPr>
                <w:rFonts w:ascii="Calibri" w:eastAsia="Calibri" w:hAnsi="Calibri" w:cs="Calibri"/>
                <w:b/>
                <w:bCs/>
                <w:color w:val="000000" w:themeColor="text1"/>
                <w:sz w:val="22"/>
                <w:szCs w:val="22"/>
              </w:rPr>
              <w:t xml:space="preserve"> Legal</w:t>
            </w:r>
          </w:p>
          <w:p w14:paraId="3879C065" w14:textId="77777777" w:rsidR="003F3F59" w:rsidRPr="00377D61" w:rsidRDefault="003F3F59" w:rsidP="00B838E2">
            <w:pPr>
              <w:spacing w:after="120"/>
              <w:jc w:val="center"/>
              <w:rPr>
                <w:rFonts w:ascii="Calibri" w:eastAsia="Calibri" w:hAnsi="Calibri" w:cs="Calibri"/>
                <w:color w:val="000000" w:themeColor="text1"/>
                <w:sz w:val="22"/>
                <w:szCs w:val="22"/>
              </w:rPr>
            </w:pPr>
          </w:p>
        </w:tc>
      </w:tr>
    </w:tbl>
    <w:p w14:paraId="1619F570" w14:textId="77777777" w:rsidR="003F3F59" w:rsidRPr="00377D61" w:rsidRDefault="003F3F59" w:rsidP="003F3F59">
      <w:pPr>
        <w:pStyle w:val="Textocomentario"/>
        <w:spacing w:after="120"/>
        <w:rPr>
          <w:rFonts w:asciiTheme="minorHAnsi" w:hAnsiTheme="minorHAnsi" w:cstheme="minorHAnsi"/>
          <w:b/>
          <w:bCs/>
          <w:color w:val="000000" w:themeColor="text1"/>
          <w:lang w:val="es-CL"/>
        </w:rPr>
      </w:pPr>
    </w:p>
    <w:p w14:paraId="7CE98567"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25AFB7B5"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612754D2" w14:textId="77777777" w:rsidR="003F3F59" w:rsidRPr="00377D61" w:rsidRDefault="003F3F59" w:rsidP="003F3F59">
      <w:pPr>
        <w:rPr>
          <w:rFonts w:asciiTheme="minorHAnsi" w:hAnsiTheme="minorHAnsi" w:cstheme="minorHAnsi"/>
          <w:sz w:val="22"/>
          <w:szCs w:val="22"/>
        </w:rPr>
      </w:pPr>
      <w:r w:rsidRPr="00377D61">
        <w:rPr>
          <w:rFonts w:asciiTheme="minorHAnsi" w:hAnsiTheme="minorHAnsi" w:cstheme="minorHAnsi"/>
          <w:sz w:val="22"/>
          <w:szCs w:val="22"/>
        </w:rPr>
        <w:br w:type="page"/>
      </w:r>
    </w:p>
    <w:p w14:paraId="3CEDF3BA" w14:textId="77777777" w:rsidR="003F3F59" w:rsidRPr="00377D61" w:rsidRDefault="003F3F59" w:rsidP="003F3F59">
      <w:pPr>
        <w:pStyle w:val="Ttulo1"/>
        <w:numPr>
          <w:ilvl w:val="0"/>
          <w:numId w:val="0"/>
        </w:numPr>
        <w:spacing w:before="0" w:after="120" w:line="240" w:lineRule="auto"/>
        <w:jc w:val="center"/>
        <w:rPr>
          <w:rFonts w:asciiTheme="minorHAnsi" w:hAnsiTheme="minorHAnsi" w:cstheme="minorBidi"/>
          <w:sz w:val="22"/>
          <w:szCs w:val="22"/>
        </w:rPr>
      </w:pPr>
      <w:bookmarkStart w:id="2" w:name="_Toc115171073"/>
      <w:bookmarkStart w:id="3" w:name="_Toc124346891"/>
      <w:r w:rsidRPr="00377D61">
        <w:rPr>
          <w:rFonts w:asciiTheme="minorHAnsi" w:hAnsiTheme="minorHAnsi" w:cstheme="minorBidi"/>
          <w:sz w:val="22"/>
          <w:szCs w:val="22"/>
        </w:rPr>
        <w:lastRenderedPageBreak/>
        <w:t>Anexo 7b: Solar térmica sistemas compuestos (forzados) /sistemas prefabricados (termosifón de circulación natural)</w:t>
      </w:r>
      <w:bookmarkEnd w:id="2"/>
      <w:bookmarkEnd w:id="3"/>
    </w:p>
    <w:p w14:paraId="0FABEE94" w14:textId="77777777" w:rsidR="003F3F59" w:rsidRPr="00377D61" w:rsidRDefault="003F3F59" w:rsidP="003F3F59">
      <w:pPr>
        <w:rPr>
          <w:sz w:val="22"/>
          <w:szCs w:val="22"/>
        </w:rPr>
      </w:pPr>
    </w:p>
    <w:p w14:paraId="51EC6C98"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Conforme a lo establecido en el requisito </w:t>
      </w:r>
      <w:r w:rsidRPr="00172638">
        <w:rPr>
          <w:rFonts w:asciiTheme="minorHAnsi" w:hAnsiTheme="minorHAnsi" w:cstheme="minorHAnsi"/>
          <w:b/>
          <w:color w:val="000000" w:themeColor="text1"/>
          <w:sz w:val="22"/>
          <w:szCs w:val="22"/>
        </w:rPr>
        <w:t>número 6</w:t>
      </w:r>
      <w:r w:rsidRPr="00377D61">
        <w:rPr>
          <w:rFonts w:asciiTheme="minorHAnsi" w:hAnsiTheme="minorHAnsi" w:cstheme="minorHAnsi"/>
          <w:color w:val="000000" w:themeColor="text1"/>
          <w:sz w:val="22"/>
          <w:szCs w:val="22"/>
        </w:rPr>
        <w:t xml:space="preserve"> del </w:t>
      </w:r>
      <w:r w:rsidRPr="00172638">
        <w:rPr>
          <w:rFonts w:asciiTheme="minorHAnsi" w:hAnsiTheme="minorHAnsi" w:cstheme="minorHAnsi"/>
          <w:b/>
          <w:color w:val="000000" w:themeColor="text1"/>
          <w:sz w:val="22"/>
          <w:szCs w:val="22"/>
        </w:rPr>
        <w:t>numeral 4</w:t>
      </w:r>
      <w:r w:rsidRPr="00377D61">
        <w:rPr>
          <w:rFonts w:asciiTheme="minorHAnsi" w:hAnsiTheme="minorHAnsi" w:cstheme="minorHAnsi"/>
          <w:color w:val="000000" w:themeColor="text1"/>
          <w:sz w:val="22"/>
          <w:szCs w:val="22"/>
        </w:rPr>
        <w:t xml:space="preserve"> de las bases del concurso </w:t>
      </w:r>
      <w:r w:rsidRPr="00377D61">
        <w:rPr>
          <w:rFonts w:asciiTheme="minorHAnsi" w:hAnsiTheme="minorHAnsi" w:cstheme="minorHAnsi"/>
          <w:b/>
          <w:bCs/>
          <w:sz w:val="22"/>
          <w:szCs w:val="22"/>
        </w:rPr>
        <w:t>"Ponle Energía a tu Empresa 202</w:t>
      </w:r>
      <w:r>
        <w:rPr>
          <w:rFonts w:asciiTheme="minorHAnsi" w:hAnsiTheme="minorHAnsi" w:cstheme="minorHAnsi"/>
          <w:b/>
          <w:bCs/>
          <w:sz w:val="22"/>
          <w:szCs w:val="22"/>
        </w:rPr>
        <w:t>3</w:t>
      </w:r>
      <w:r w:rsidRPr="00377D61">
        <w:rPr>
          <w:rFonts w:asciiTheme="minorHAnsi" w:hAnsiTheme="minorHAnsi" w:cstheme="minorHAnsi"/>
          <w:b/>
          <w:bCs/>
          <w:sz w:val="22"/>
          <w:szCs w:val="22"/>
        </w:rPr>
        <w:t>"</w:t>
      </w:r>
      <w:r w:rsidRPr="00377D61">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377D61">
        <w:rPr>
          <w:rFonts w:asciiTheme="minorHAnsi" w:hAnsiTheme="minorHAnsi" w:cstheme="minorHAnsi"/>
          <w:sz w:val="22"/>
          <w:szCs w:val="22"/>
        </w:rPr>
        <w:t>realizarán en todo momento sus actividades y operaciones en cumplimiento con la normativa ambiental, social y laboral vigente que sea aplicable a nivel nacional y local</w:t>
      </w:r>
      <w:r w:rsidRPr="00377D61">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760EF256"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3673B565" w14:textId="77777777" w:rsidR="003F3F59" w:rsidRPr="00377D61" w:rsidRDefault="003F3F59" w:rsidP="003F3F59">
      <w:pPr>
        <w:rPr>
          <w:rFonts w:asciiTheme="minorHAnsi" w:hAnsiTheme="minorHAnsi" w:cstheme="minorHAnsi"/>
          <w:b/>
          <w:bCs/>
          <w:sz w:val="22"/>
          <w:szCs w:val="22"/>
          <w:u w:val="single"/>
          <w:lang w:val="es-ES"/>
        </w:rPr>
      </w:pPr>
      <w:r w:rsidRPr="00377D61">
        <w:rPr>
          <w:rFonts w:asciiTheme="minorHAnsi" w:hAnsiTheme="minorHAnsi" w:cstheme="minorHAnsi"/>
          <w:b/>
          <w:bCs/>
          <w:sz w:val="22"/>
          <w:szCs w:val="22"/>
          <w:u w:val="single"/>
          <w:lang w:val="es-ES"/>
        </w:rPr>
        <w:t>I. Requisitos generales</w:t>
      </w:r>
    </w:p>
    <w:p w14:paraId="1002A9C1" w14:textId="77777777" w:rsidR="003F3F59" w:rsidRPr="00377D61" w:rsidRDefault="003F3F59" w:rsidP="003F3F59">
      <w:pPr>
        <w:jc w:val="center"/>
        <w:rPr>
          <w:rFonts w:asciiTheme="minorHAnsi" w:hAnsiTheme="minorHAnsi" w:cstheme="minorHAnsi"/>
          <w:sz w:val="22"/>
          <w:szCs w:val="22"/>
          <w:lang w:val="es-ES"/>
        </w:rPr>
      </w:pPr>
    </w:p>
    <w:p w14:paraId="5136FE38" w14:textId="77777777" w:rsidR="003F3F59" w:rsidRPr="00377D61" w:rsidRDefault="003F3F59" w:rsidP="003F3F59">
      <w:pPr>
        <w:pStyle w:val="Prrafodelista"/>
        <w:numPr>
          <w:ilvl w:val="0"/>
          <w:numId w:val="19"/>
        </w:numPr>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proyecto y la infraestructura, edificación o terreno en donde se instalará, no se podrán ubicar en áreas bajo protección oficial</w:t>
      </w:r>
      <w:r w:rsidRPr="00377D61">
        <w:rPr>
          <w:rStyle w:val="Refdenotaalpie"/>
          <w:rFonts w:asciiTheme="minorHAnsi" w:hAnsiTheme="minorHAnsi" w:cstheme="minorBidi"/>
          <w:color w:val="000000" w:themeColor="text1"/>
          <w:lang w:val="es-CL"/>
        </w:rPr>
        <w:footnoteReference w:id="5"/>
      </w:r>
      <w:r w:rsidRPr="00377D61">
        <w:rPr>
          <w:rFonts w:asciiTheme="minorHAnsi" w:hAnsiTheme="minorHAnsi" w:cstheme="minorBid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45C39185" w14:textId="77777777" w:rsidR="003F3F59" w:rsidRPr="00377D61" w:rsidRDefault="003F3F59" w:rsidP="003F3F59">
      <w:pPr>
        <w:pStyle w:val="Prrafodelista"/>
        <w:numPr>
          <w:ilvl w:val="0"/>
          <w:numId w:val="19"/>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del proyecto no deberá incurrir en desalojos o reasentamiento de personas o comunidades ni afectar negativamente otras actividades económicas que se puedan estar desarrollando con anterioridad a la fecha de su ejecución.</w:t>
      </w:r>
    </w:p>
    <w:p w14:paraId="7AB279B9" w14:textId="77777777" w:rsidR="003F3F59" w:rsidRPr="00377D61" w:rsidRDefault="003F3F59" w:rsidP="003F3F59">
      <w:pPr>
        <w:pStyle w:val="Prrafodelista"/>
        <w:numPr>
          <w:ilvl w:val="0"/>
          <w:numId w:val="19"/>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 xml:space="preserve">La instalación del proyecto no deberá generar conflictos relacionados con el uso o propiedad del inmueble en donde se encuentra </w:t>
      </w:r>
    </w:p>
    <w:p w14:paraId="2BF4A951" w14:textId="77777777" w:rsidR="003F3F59" w:rsidRPr="00377D61" w:rsidRDefault="003F3F59" w:rsidP="003F3F59">
      <w:pPr>
        <w:pStyle w:val="Prrafodelista"/>
        <w:numPr>
          <w:ilvl w:val="0"/>
          <w:numId w:val="19"/>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ES"/>
        </w:rPr>
        <w:t>Si l</w:t>
      </w:r>
      <w:r w:rsidRPr="00377D61">
        <w:rPr>
          <w:rFonts w:asciiTheme="minorHAnsi" w:hAnsiTheme="minorHAnsi" w:cstheme="minorBidi"/>
          <w:color w:val="000000" w:themeColor="text1"/>
          <w:lang w:val="es-CL"/>
        </w:rPr>
        <w:t xml:space="preserve">a implementación del proyecto requiere la eliminación de un área verde, dicha eliminación no deberá generar impacto sobre la biodiversidad de la zona. </w:t>
      </w:r>
    </w:p>
    <w:p w14:paraId="64104CAF" w14:textId="77777777" w:rsidR="003F3F59" w:rsidRPr="00377D61" w:rsidRDefault="003F3F59" w:rsidP="003F3F59">
      <w:pPr>
        <w:pStyle w:val="Prrafodelista"/>
        <w:numPr>
          <w:ilvl w:val="0"/>
          <w:numId w:val="19"/>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Se deberá informar o facilitar la información del proyecto a los vecinos del lugar donde se ubicará, antes del inicio de su construcción/instalación, y se deberá establecer un contacto en caso de quejas.</w:t>
      </w:r>
    </w:p>
    <w:p w14:paraId="605AC19F" w14:textId="77777777" w:rsidR="003F3F59" w:rsidRPr="00377D61" w:rsidRDefault="003F3F59" w:rsidP="003F3F59">
      <w:pPr>
        <w:pStyle w:val="Prrafodelista"/>
        <w:numPr>
          <w:ilvl w:val="0"/>
          <w:numId w:val="19"/>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el proyecto se ubica próximo a comunidades indígenas, no se deberán causar impactos negativos sobre dichas comunidades, sus recursos naturales, su cultura y sus actividades económicas.</w:t>
      </w:r>
    </w:p>
    <w:p w14:paraId="14C2C7C2" w14:textId="77777777" w:rsidR="003F3F59" w:rsidRPr="00377D61" w:rsidRDefault="003F3F59" w:rsidP="003F3F59">
      <w:pPr>
        <w:pStyle w:val="Prrafodelista"/>
        <w:numPr>
          <w:ilvl w:val="0"/>
          <w:numId w:val="19"/>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el proyecto se ubica en terrenos de propiedad de comunidades indígenas o si hay involucrados recursos de propiedad colectiva de dichas comunidades, se deberá presentar copia del acta de asamblea extraordinaria de la comunidad, que debe dar cuenta del hecho que sus miembros conocen el proyecto y aprueban su presentación, en conformidad al quórum requerido por sus estatutos.</w:t>
      </w:r>
    </w:p>
    <w:p w14:paraId="0F760C89" w14:textId="77777777" w:rsidR="003F3F59" w:rsidRPr="00377D61" w:rsidRDefault="003F3F59" w:rsidP="003F3F59">
      <w:pPr>
        <w:pStyle w:val="Prrafodelista"/>
        <w:numPr>
          <w:ilvl w:val="0"/>
          <w:numId w:val="19"/>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Lo/as Beneficiario/as no deberán mantener saldos insolutos de remuneraciones o cotizaciones de seguridad social y seguro de desempleo con los actuales trabajadores o trabajadoras contratados. </w:t>
      </w:r>
    </w:p>
    <w:p w14:paraId="3ECB99F1" w14:textId="77777777" w:rsidR="003F3F59" w:rsidRPr="00377D61" w:rsidRDefault="003F3F59" w:rsidP="003F3F59">
      <w:pPr>
        <w:pStyle w:val="Prrafodelista"/>
        <w:numPr>
          <w:ilvl w:val="0"/>
          <w:numId w:val="19"/>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Lo/as Beneficiario/as deberán estar al día en obligaciones tributarias establecidas en la normativa tributaria nacional.</w:t>
      </w:r>
    </w:p>
    <w:p w14:paraId="23DD98E8" w14:textId="77777777" w:rsidR="003F3F59" w:rsidRPr="00377D61" w:rsidRDefault="003F3F59" w:rsidP="003F3F59">
      <w:pPr>
        <w:rPr>
          <w:rFonts w:asciiTheme="minorHAnsi" w:hAnsiTheme="minorHAnsi" w:cstheme="minorHAnsi"/>
          <w:b/>
          <w:bCs/>
          <w:color w:val="000000" w:themeColor="text1"/>
          <w:sz w:val="22"/>
          <w:szCs w:val="22"/>
          <w:u w:val="single"/>
          <w:lang w:val="es-ES"/>
        </w:rPr>
      </w:pPr>
      <w:r w:rsidRPr="00377D61">
        <w:rPr>
          <w:rFonts w:asciiTheme="minorHAnsi" w:hAnsiTheme="minorHAnsi" w:cstheme="minorHAnsi"/>
          <w:b/>
          <w:bCs/>
          <w:sz w:val="22"/>
          <w:szCs w:val="22"/>
          <w:u w:val="single"/>
          <w:lang w:val="es-ES"/>
        </w:rPr>
        <w:t xml:space="preserve">II. Requisitos específicos para </w:t>
      </w:r>
      <w:r w:rsidRPr="00377D61">
        <w:rPr>
          <w:rFonts w:asciiTheme="minorHAnsi" w:hAnsiTheme="minorHAnsi" w:cstheme="minorHAnsi"/>
          <w:b/>
          <w:bCs/>
          <w:color w:val="000000" w:themeColor="text1"/>
          <w:sz w:val="22"/>
          <w:szCs w:val="22"/>
          <w:u w:val="single"/>
          <w:lang w:val="es-ES"/>
        </w:rPr>
        <w:t xml:space="preserve">sistema solar térmico </w:t>
      </w:r>
    </w:p>
    <w:p w14:paraId="073FB468" w14:textId="77777777" w:rsidR="003F3F59" w:rsidRPr="00377D61" w:rsidRDefault="003F3F59" w:rsidP="003F3F59">
      <w:pPr>
        <w:rPr>
          <w:rFonts w:asciiTheme="minorHAnsi" w:hAnsiTheme="minorHAnsi" w:cstheme="minorHAnsi"/>
          <w:b/>
          <w:bCs/>
          <w:color w:val="000000" w:themeColor="text1"/>
          <w:sz w:val="22"/>
          <w:szCs w:val="22"/>
          <w:u w:val="single"/>
          <w:lang w:val="es-ES"/>
        </w:rPr>
      </w:pPr>
    </w:p>
    <w:p w14:paraId="31F8AF22" w14:textId="77777777" w:rsidR="003F3F59" w:rsidRPr="00377D61" w:rsidRDefault="003F3F59" w:rsidP="003F3F59">
      <w:pPr>
        <w:pStyle w:val="Prrafodelista"/>
        <w:numPr>
          <w:ilvl w:val="0"/>
          <w:numId w:val="19"/>
        </w:numPr>
        <w:spacing w:after="120"/>
        <w:rPr>
          <w:rFonts w:asciiTheme="minorHAnsi" w:hAnsiTheme="minorHAnsi" w:cstheme="minorBidi"/>
          <w:color w:val="000000" w:themeColor="text1"/>
          <w:lang w:val="es-CL"/>
        </w:rPr>
      </w:pPr>
      <w:r w:rsidRPr="00377D61">
        <w:rPr>
          <w:rFonts w:asciiTheme="minorHAnsi" w:hAnsiTheme="minorHAnsi" w:cstheme="minorHAnsi"/>
          <w:color w:val="000000" w:themeColor="text1"/>
          <w:lang w:val="es-CL"/>
        </w:rPr>
        <w:t xml:space="preserve">Los proyectos en base a energía solar térmica destinados a la generación de Agua Caliente Sanitaria mediante Sistemas Solares Térmicos (SST) de los tipos compuestos (forzados) o prefabricados (termosifón de circulación natural) deberán cumplir, al menos, con los siguientes requisitos técnicos. Sistemas compuestos: Reglamento aprobado por Decreto Supremo 331 de 2009 del Ministerio de Energía y su actualización de 2016, en tanto, los sistemas prefabricados: </w:t>
      </w:r>
      <w:proofErr w:type="spellStart"/>
      <w:r w:rsidRPr="00377D61">
        <w:rPr>
          <w:rFonts w:asciiTheme="minorHAnsi" w:hAnsiTheme="minorHAnsi" w:cstheme="minorHAnsi"/>
          <w:color w:val="000000" w:themeColor="text1"/>
          <w:lang w:val="es-CL"/>
        </w:rPr>
        <w:t>Itemizado</w:t>
      </w:r>
      <w:proofErr w:type="spellEnd"/>
      <w:r w:rsidRPr="00377D61">
        <w:rPr>
          <w:rFonts w:asciiTheme="minorHAnsi" w:hAnsiTheme="minorHAnsi" w:cstheme="minorHAnsi"/>
          <w:color w:val="000000" w:themeColor="text1"/>
          <w:lang w:val="es-CL"/>
        </w:rPr>
        <w:t xml:space="preserve"> Técnico para proyectos de Sistemas Solares Térmicos – MINVU. Ambos tipos de </w:t>
      </w:r>
      <w:proofErr w:type="gramStart"/>
      <w:r w:rsidRPr="00377D61">
        <w:rPr>
          <w:rFonts w:asciiTheme="minorHAnsi" w:hAnsiTheme="minorHAnsi" w:cstheme="minorHAnsi"/>
          <w:color w:val="000000" w:themeColor="text1"/>
          <w:lang w:val="es-CL"/>
        </w:rPr>
        <w:t>SST,</w:t>
      </w:r>
      <w:proofErr w:type="gramEnd"/>
      <w:r w:rsidRPr="00377D61">
        <w:rPr>
          <w:rFonts w:asciiTheme="minorHAnsi" w:hAnsiTheme="minorHAnsi" w:cstheme="minorHAnsi"/>
          <w:color w:val="000000" w:themeColor="text1"/>
          <w:lang w:val="es-CL"/>
        </w:rPr>
        <w:t xml:space="preserve"> deben cumplir especificaciones de la Norma Técnica del Ministerio de Energía aprobada por Resolución Exenta 502 de 2010.</w:t>
      </w:r>
    </w:p>
    <w:p w14:paraId="2C636B6B" w14:textId="77777777" w:rsidR="003F3F59" w:rsidRPr="00377D61" w:rsidRDefault="003F3F59" w:rsidP="003F3F59">
      <w:pPr>
        <w:pStyle w:val="Prrafodelista"/>
        <w:numPr>
          <w:ilvl w:val="0"/>
          <w:numId w:val="19"/>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el proyecto tiene por objetivo la generación de Agua Caliente Sanitaria (ACS), sus componentes principales, esto es, sistemas prefabricados o integrados, colectores solares térmicos y depósitos acumuladores, deberán pertenecer al Registro de Productos Autorizados de la Superintendencia de Electricidad y Combustibles</w:t>
      </w:r>
      <w:r w:rsidRPr="00377D61">
        <w:rPr>
          <w:rStyle w:val="Refdenotaalpie"/>
          <w:rFonts w:asciiTheme="minorHAnsi" w:hAnsiTheme="minorHAnsi" w:cstheme="minorBidi"/>
          <w:color w:val="000000" w:themeColor="text1"/>
          <w:lang w:val="es-CL"/>
        </w:rPr>
        <w:footnoteReference w:id="6"/>
      </w:r>
      <w:r w:rsidRPr="00377D61">
        <w:rPr>
          <w:rFonts w:asciiTheme="minorHAnsi" w:hAnsiTheme="minorHAnsi" w:cstheme="minorBidi"/>
          <w:color w:val="000000" w:themeColor="text1"/>
          <w:lang w:val="es-CL"/>
        </w:rPr>
        <w:t xml:space="preserve">. </w:t>
      </w:r>
    </w:p>
    <w:p w14:paraId="7D1CA6F5" w14:textId="77777777" w:rsidR="003F3F59" w:rsidRPr="00377D61" w:rsidRDefault="003F3F59" w:rsidP="003F3F59">
      <w:pPr>
        <w:pStyle w:val="Prrafodelista"/>
        <w:numPr>
          <w:ilvl w:val="0"/>
          <w:numId w:val="19"/>
        </w:numPr>
        <w:spacing w:after="120"/>
        <w:rPr>
          <w:rFonts w:asciiTheme="minorHAnsi" w:hAnsiTheme="minorHAnsi" w:cstheme="minorHAnsi"/>
          <w:color w:val="000000" w:themeColor="text1"/>
          <w:lang w:val="es-CL"/>
        </w:rPr>
      </w:pPr>
      <w:r w:rsidRPr="00377D61">
        <w:rPr>
          <w:rFonts w:asciiTheme="minorHAnsi" w:hAnsiTheme="minorHAnsi" w:cstheme="minorBidi"/>
          <w:color w:val="000000" w:themeColor="text1"/>
          <w:lang w:val="es-CL"/>
        </w:rPr>
        <w:t>Se deberán gestionar los residuos de colectores solares y depósitos acumuladores rotos, trizados o dañados, u otros residuos generados por la implementación del proyecto de forma adecuada.</w:t>
      </w:r>
    </w:p>
    <w:p w14:paraId="4F3E02F5" w14:textId="77777777" w:rsidR="003F3F59" w:rsidRPr="00377D61" w:rsidRDefault="003F3F59" w:rsidP="003F3F59">
      <w:pPr>
        <w:pStyle w:val="Prrafodelista"/>
        <w:numPr>
          <w:ilvl w:val="0"/>
          <w:numId w:val="19"/>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lastRenderedPageBreak/>
        <w:t>Si el proyecto se ubica sobre techo, se deberá realizar un cálculo estructural previo, y asegurar que el techo: (1) tiene la estructura adecuada para la instalación del sistema solar térmico propuesto, con acceso seguro para el montaje, instalación y tareas de mantención, (2) está diseñado de acuerdo a la normativa de construcción vigente en Chile, (3) se encuentra en buen estado y no presenta deterioros como goteras, corrosión, erosión, oxidación, desprendimientos de material, perforaciones o grandes manchas por la humedad que requieran reparaciones inmediatas o en el corto plazo y (4) no posee materiales incompatibles tales como placas de asbesto o fibrocemento. Como condición para la firma del convenio de transferencia de recursos entre el/la Beneficiario/a y la Subsecretaría de Energía, se deberá presentar el estudio de factibilidad estructural firmado por un Ingeniero Estructural,</w:t>
      </w:r>
    </w:p>
    <w:p w14:paraId="190457E2" w14:textId="77777777" w:rsidR="003F3F59" w:rsidRPr="00377D61" w:rsidRDefault="003F3F59" w:rsidP="003F3F59">
      <w:pPr>
        <w:pStyle w:val="Prrafodelista"/>
        <w:numPr>
          <w:ilvl w:val="0"/>
          <w:numId w:val="19"/>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el proyecto se ubica directamente sobre suelo, no se deberá instalar en un área con sensibilidad geológica o climática que pueda causar deslizamientos de tierra, o en áreas propensas a inundaciones, deshielos o remoción en masa, que pudieran ocasionar daño a partes y obras de los proyectos. S</w:t>
      </w:r>
      <w:proofErr w:type="spellStart"/>
      <w:r w:rsidRPr="00377D61">
        <w:rPr>
          <w:rFonts w:ascii="Segoe UI" w:hAnsi="Segoe UI" w:cs="Segoe UI"/>
          <w:color w:val="242424"/>
        </w:rPr>
        <w:t>e</w:t>
      </w:r>
      <w:proofErr w:type="spellEnd"/>
      <w:r w:rsidRPr="00377D61">
        <w:rPr>
          <w:rFonts w:ascii="Segoe UI" w:hAnsi="Segoe UI" w:cs="Segoe UI"/>
          <w:color w:val="242424"/>
        </w:rPr>
        <w:t xml:space="preserve"> deberá restringir el acceso al área captadora para evitar accidentes de quemadura por contacto con componentes que operan a altas temperaturas. </w:t>
      </w:r>
    </w:p>
    <w:p w14:paraId="56AC3BA3"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2878C172"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3BA1F51A"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3F3F59" w:rsidRPr="00377D61" w14:paraId="42541ADE" w14:textId="77777777" w:rsidTr="00B838E2">
        <w:tc>
          <w:tcPr>
            <w:tcW w:w="3960" w:type="dxa"/>
            <w:tcBorders>
              <w:top w:val="single" w:sz="4" w:space="0" w:color="auto"/>
            </w:tcBorders>
          </w:tcPr>
          <w:p w14:paraId="4F44B33F"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Nombre y firma del Postulante o su Representante </w:t>
            </w:r>
            <w:r>
              <w:rPr>
                <w:rFonts w:ascii="Calibri" w:eastAsia="Calibri" w:hAnsi="Calibri" w:cs="Calibri"/>
                <w:b/>
                <w:bCs/>
                <w:color w:val="000000" w:themeColor="text1"/>
                <w:sz w:val="22"/>
                <w:szCs w:val="22"/>
              </w:rPr>
              <w:t>Legal</w:t>
            </w:r>
          </w:p>
          <w:p w14:paraId="199D58B2"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860" w:type="dxa"/>
          </w:tcPr>
          <w:p w14:paraId="44607237"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430A81BF"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Nombre y firma del/ de la Proveedor/a o su Representante </w:t>
            </w:r>
            <w:r>
              <w:rPr>
                <w:rFonts w:ascii="Calibri" w:eastAsia="Calibri" w:hAnsi="Calibri" w:cs="Calibri"/>
                <w:b/>
                <w:bCs/>
                <w:color w:val="000000" w:themeColor="text1"/>
                <w:sz w:val="22"/>
                <w:szCs w:val="22"/>
              </w:rPr>
              <w:t>Legal</w:t>
            </w:r>
          </w:p>
          <w:p w14:paraId="05204718" w14:textId="77777777" w:rsidR="003F3F59" w:rsidRPr="00377D61" w:rsidRDefault="003F3F59" w:rsidP="00B838E2">
            <w:pPr>
              <w:spacing w:after="120"/>
              <w:jc w:val="center"/>
              <w:rPr>
                <w:rFonts w:ascii="Calibri" w:eastAsia="Calibri" w:hAnsi="Calibri" w:cs="Calibri"/>
                <w:color w:val="000000" w:themeColor="text1"/>
                <w:sz w:val="22"/>
                <w:szCs w:val="22"/>
              </w:rPr>
            </w:pPr>
          </w:p>
        </w:tc>
      </w:tr>
    </w:tbl>
    <w:p w14:paraId="2F978480" w14:textId="77777777" w:rsidR="003F3F59" w:rsidRPr="00377D61" w:rsidRDefault="003F3F59" w:rsidP="003F3F59">
      <w:pPr>
        <w:pStyle w:val="Textocomentario"/>
        <w:spacing w:after="120"/>
        <w:rPr>
          <w:rFonts w:asciiTheme="minorHAnsi" w:hAnsiTheme="minorHAnsi" w:cstheme="minorHAnsi"/>
          <w:b/>
          <w:bCs/>
          <w:color w:val="000000" w:themeColor="text1"/>
          <w:lang w:val="es-CL"/>
        </w:rPr>
      </w:pPr>
    </w:p>
    <w:p w14:paraId="62C2F1C6"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6BC21983"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1059959A" w14:textId="77777777" w:rsidR="003F3F59" w:rsidRPr="00377D61" w:rsidRDefault="003F3F59" w:rsidP="003F3F59">
      <w:pPr>
        <w:tabs>
          <w:tab w:val="left" w:pos="6521"/>
        </w:tabs>
        <w:spacing w:after="120"/>
        <w:jc w:val="center"/>
        <w:rPr>
          <w:rFonts w:asciiTheme="minorHAnsi" w:hAnsiTheme="minorHAnsi" w:cstheme="minorHAnsi"/>
          <w:color w:val="000000" w:themeColor="text1"/>
          <w:sz w:val="22"/>
          <w:szCs w:val="22"/>
          <w:lang w:val="es-ES"/>
        </w:rPr>
      </w:pPr>
    </w:p>
    <w:p w14:paraId="57CCF4B5" w14:textId="77777777" w:rsidR="003F3F59" w:rsidRPr="00377D61" w:rsidRDefault="003F3F59" w:rsidP="003F3F59">
      <w:pPr>
        <w:spacing w:after="120"/>
        <w:jc w:val="center"/>
        <w:rPr>
          <w:rFonts w:asciiTheme="minorHAnsi" w:hAnsiTheme="minorHAnsi" w:cstheme="minorHAnsi"/>
          <w:color w:val="000000" w:themeColor="text1"/>
          <w:sz w:val="22"/>
          <w:szCs w:val="22"/>
        </w:rPr>
      </w:pPr>
    </w:p>
    <w:p w14:paraId="6CD4B3B2" w14:textId="77777777" w:rsidR="003F3F59" w:rsidRPr="00377D61" w:rsidRDefault="003F3F59" w:rsidP="003F3F59">
      <w:pPr>
        <w:spacing w:after="120"/>
        <w:jc w:val="center"/>
        <w:rPr>
          <w:rFonts w:asciiTheme="minorHAnsi" w:hAnsiTheme="minorHAnsi" w:cstheme="minorHAnsi"/>
          <w:color w:val="000000" w:themeColor="text1"/>
          <w:sz w:val="22"/>
          <w:szCs w:val="22"/>
        </w:rPr>
      </w:pPr>
    </w:p>
    <w:p w14:paraId="36FE9BBE"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60A98709" w14:textId="77777777" w:rsidR="003F3F59" w:rsidRPr="00377D61" w:rsidRDefault="003F3F59" w:rsidP="003F3F59">
      <w:pPr>
        <w:rPr>
          <w:rFonts w:asciiTheme="minorHAnsi" w:hAnsiTheme="minorHAnsi" w:cstheme="minorHAnsi"/>
          <w:b/>
          <w:sz w:val="22"/>
          <w:szCs w:val="22"/>
        </w:rPr>
      </w:pPr>
    </w:p>
    <w:p w14:paraId="62AE5B41" w14:textId="77777777" w:rsidR="003F3F59" w:rsidRPr="00377D61" w:rsidRDefault="003F3F59" w:rsidP="003F3F59">
      <w:pPr>
        <w:rPr>
          <w:rFonts w:asciiTheme="minorHAnsi" w:hAnsiTheme="minorHAnsi" w:cstheme="minorHAnsi"/>
          <w:b/>
          <w:bCs/>
          <w:sz w:val="22"/>
          <w:szCs w:val="22"/>
          <w:lang w:val="es-ES_tradnl" w:eastAsia="es-CL"/>
        </w:rPr>
      </w:pPr>
      <w:r w:rsidRPr="00377D61">
        <w:rPr>
          <w:rFonts w:asciiTheme="minorHAnsi" w:hAnsiTheme="minorHAnsi" w:cstheme="minorHAnsi"/>
          <w:sz w:val="22"/>
          <w:szCs w:val="22"/>
        </w:rPr>
        <w:br w:type="page"/>
      </w:r>
    </w:p>
    <w:p w14:paraId="55EFB789" w14:textId="77777777" w:rsidR="003F3F59" w:rsidRPr="00377D61" w:rsidRDefault="003F3F59" w:rsidP="003F3F59">
      <w:pPr>
        <w:pStyle w:val="Ttulo1"/>
        <w:numPr>
          <w:ilvl w:val="0"/>
          <w:numId w:val="0"/>
        </w:numPr>
        <w:spacing w:before="0" w:line="240" w:lineRule="auto"/>
        <w:jc w:val="center"/>
        <w:rPr>
          <w:rFonts w:asciiTheme="minorHAnsi" w:hAnsiTheme="minorHAnsi" w:cstheme="minorBidi"/>
          <w:sz w:val="22"/>
          <w:szCs w:val="22"/>
        </w:rPr>
      </w:pPr>
      <w:bookmarkStart w:id="4" w:name="_Toc115171074"/>
      <w:bookmarkStart w:id="5" w:name="_Toc124346892"/>
      <w:r w:rsidRPr="00377D61">
        <w:rPr>
          <w:rFonts w:asciiTheme="minorHAnsi" w:hAnsiTheme="minorHAnsi" w:cstheme="minorBidi"/>
          <w:sz w:val="22"/>
          <w:szCs w:val="22"/>
        </w:rPr>
        <w:lastRenderedPageBreak/>
        <w:t xml:space="preserve">Anexo 7c: Central </w:t>
      </w:r>
      <w:proofErr w:type="spellStart"/>
      <w:r w:rsidRPr="00377D61">
        <w:rPr>
          <w:rFonts w:asciiTheme="minorHAnsi" w:hAnsiTheme="minorHAnsi" w:cstheme="minorBidi"/>
          <w:sz w:val="22"/>
          <w:szCs w:val="22"/>
        </w:rPr>
        <w:t>minihidroeléctrica</w:t>
      </w:r>
      <w:bookmarkEnd w:id="4"/>
      <w:bookmarkEnd w:id="5"/>
      <w:proofErr w:type="spellEnd"/>
      <w:r w:rsidRPr="00377D61">
        <w:rPr>
          <w:rFonts w:asciiTheme="minorHAnsi" w:hAnsiTheme="minorHAnsi" w:cstheme="minorBidi"/>
          <w:sz w:val="22"/>
          <w:szCs w:val="22"/>
        </w:rPr>
        <w:t xml:space="preserve"> </w:t>
      </w:r>
    </w:p>
    <w:p w14:paraId="6860E453" w14:textId="77777777" w:rsidR="003F3F59" w:rsidRPr="00377D61" w:rsidRDefault="003F3F59" w:rsidP="003F3F59">
      <w:pPr>
        <w:tabs>
          <w:tab w:val="left" w:pos="6521"/>
        </w:tabs>
        <w:spacing w:after="120"/>
        <w:jc w:val="center"/>
        <w:rPr>
          <w:rFonts w:asciiTheme="minorHAnsi" w:hAnsiTheme="minorHAnsi" w:cstheme="minorHAnsi"/>
          <w:color w:val="000000" w:themeColor="text1"/>
          <w:sz w:val="22"/>
          <w:szCs w:val="22"/>
        </w:rPr>
      </w:pPr>
    </w:p>
    <w:p w14:paraId="68243105" w14:textId="77777777" w:rsidR="003F3F59" w:rsidRPr="00377D61" w:rsidRDefault="003F3F59" w:rsidP="003F3F59">
      <w:pPr>
        <w:spacing w:after="120"/>
        <w:jc w:val="both"/>
        <w:rPr>
          <w:rFonts w:asciiTheme="minorHAnsi" w:hAnsiTheme="minorHAnsi" w:cstheme="minorBidi"/>
          <w:color w:val="000000" w:themeColor="text1"/>
          <w:sz w:val="22"/>
          <w:szCs w:val="22"/>
        </w:rPr>
      </w:pPr>
      <w:r w:rsidRPr="00377D61">
        <w:rPr>
          <w:rFonts w:asciiTheme="minorHAnsi" w:hAnsiTheme="minorHAnsi" w:cstheme="minorBidi"/>
          <w:color w:val="000000" w:themeColor="text1"/>
          <w:sz w:val="22"/>
          <w:szCs w:val="22"/>
        </w:rPr>
        <w:t xml:space="preserve">Conforme a lo establecido en el requisito </w:t>
      </w:r>
      <w:r w:rsidRPr="00172638">
        <w:rPr>
          <w:rFonts w:asciiTheme="minorHAnsi" w:hAnsiTheme="minorHAnsi" w:cstheme="minorHAnsi"/>
          <w:b/>
          <w:color w:val="000000" w:themeColor="text1"/>
          <w:sz w:val="22"/>
          <w:szCs w:val="22"/>
        </w:rPr>
        <w:t>número 6</w:t>
      </w:r>
      <w:r w:rsidRPr="00377D61">
        <w:rPr>
          <w:rFonts w:asciiTheme="minorHAnsi" w:hAnsiTheme="minorHAnsi" w:cstheme="minorHAnsi"/>
          <w:color w:val="000000" w:themeColor="text1"/>
          <w:sz w:val="22"/>
          <w:szCs w:val="22"/>
        </w:rPr>
        <w:t xml:space="preserve"> del </w:t>
      </w:r>
      <w:r w:rsidRPr="00172638">
        <w:rPr>
          <w:rFonts w:asciiTheme="minorHAnsi" w:hAnsiTheme="minorHAnsi" w:cstheme="minorHAnsi"/>
          <w:b/>
          <w:color w:val="000000" w:themeColor="text1"/>
          <w:sz w:val="22"/>
          <w:szCs w:val="22"/>
        </w:rPr>
        <w:t>numeral 4</w:t>
      </w:r>
      <w:r w:rsidRPr="00377D61">
        <w:rPr>
          <w:rFonts w:asciiTheme="minorHAnsi" w:hAnsiTheme="minorHAnsi" w:cstheme="minorHAnsi"/>
          <w:color w:val="000000" w:themeColor="text1"/>
          <w:sz w:val="22"/>
          <w:szCs w:val="22"/>
        </w:rPr>
        <w:t xml:space="preserve">  </w:t>
      </w:r>
      <w:r w:rsidRPr="00377D61">
        <w:rPr>
          <w:rFonts w:asciiTheme="minorHAnsi" w:hAnsiTheme="minorHAnsi" w:cstheme="minorBidi"/>
          <w:color w:val="000000" w:themeColor="text1"/>
          <w:sz w:val="22"/>
          <w:szCs w:val="22"/>
        </w:rPr>
        <w:t xml:space="preserve">de las bases </w:t>
      </w:r>
      <w:r w:rsidRPr="00377D61">
        <w:rPr>
          <w:rFonts w:asciiTheme="minorHAnsi" w:hAnsiTheme="minorHAnsi" w:cstheme="minorHAnsi"/>
          <w:color w:val="000000" w:themeColor="text1"/>
          <w:sz w:val="22"/>
          <w:szCs w:val="22"/>
        </w:rPr>
        <w:t xml:space="preserve">del concurso </w:t>
      </w:r>
      <w:r w:rsidRPr="00377D61">
        <w:rPr>
          <w:rFonts w:asciiTheme="minorHAnsi" w:hAnsiTheme="minorHAnsi" w:cstheme="minorHAnsi"/>
          <w:b/>
          <w:bCs/>
          <w:sz w:val="22"/>
          <w:szCs w:val="22"/>
        </w:rPr>
        <w:t>"Ponle Energía a tu Empresa 202</w:t>
      </w:r>
      <w:r>
        <w:rPr>
          <w:rFonts w:asciiTheme="minorHAnsi" w:hAnsiTheme="minorHAnsi" w:cstheme="minorHAnsi"/>
          <w:b/>
          <w:bCs/>
          <w:sz w:val="22"/>
          <w:szCs w:val="22"/>
        </w:rPr>
        <w:t>3</w:t>
      </w:r>
      <w:r w:rsidRPr="00377D61">
        <w:rPr>
          <w:rFonts w:asciiTheme="minorHAnsi" w:hAnsiTheme="minorHAnsi" w:cstheme="minorHAnsi"/>
          <w:b/>
          <w:bCs/>
          <w:sz w:val="22"/>
          <w:szCs w:val="22"/>
        </w:rPr>
        <w:t>"</w:t>
      </w:r>
      <w:r w:rsidRPr="00377D61">
        <w:rPr>
          <w:rFonts w:asciiTheme="minorHAnsi" w:hAnsiTheme="minorHAnsi" w:cstheme="minorBidi"/>
          <w:color w:val="000000" w:themeColor="text1"/>
          <w:sz w:val="22"/>
          <w:szCs w:val="22"/>
        </w:rPr>
        <w:t xml:space="preserve">, los abajo firmantes, actuando (por sí)/ (en la representación que inviste(n)), declaran bajo juramento que </w:t>
      </w:r>
      <w:r w:rsidRPr="00377D61">
        <w:rPr>
          <w:rFonts w:asciiTheme="minorHAnsi" w:hAnsiTheme="minorHAnsi" w:cstheme="minorBidi"/>
          <w:sz w:val="22"/>
          <w:szCs w:val="22"/>
        </w:rPr>
        <w:t>realizarán en todo momento sus actividades y operaciones en cumplimiento con la normativa ambiental, social y laboral vigente que sea aplicable a nivel nacional y local</w:t>
      </w:r>
      <w:r w:rsidRPr="00377D61">
        <w:rPr>
          <w:rFonts w:asciiTheme="minorHAnsi" w:hAnsiTheme="minorHAnsi" w:cstheme="minorBidi"/>
          <w:color w:val="000000" w:themeColor="text1"/>
          <w:sz w:val="22"/>
          <w:szCs w:val="22"/>
        </w:rPr>
        <w:t xml:space="preserve">, y que cuentan con las aprobaciones exigidas por la normativa ambiental vigente para implementar el proyecto. </w:t>
      </w:r>
    </w:p>
    <w:p w14:paraId="4F798A19"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04B3AF89" w14:textId="77777777" w:rsidR="003F3F59" w:rsidRPr="00377D61" w:rsidRDefault="003F3F59" w:rsidP="003F3F59">
      <w:pPr>
        <w:rPr>
          <w:rFonts w:asciiTheme="minorHAnsi" w:hAnsiTheme="minorHAnsi" w:cstheme="minorHAnsi"/>
          <w:b/>
          <w:bCs/>
          <w:sz w:val="22"/>
          <w:szCs w:val="22"/>
          <w:u w:val="single"/>
          <w:lang w:val="es-ES"/>
        </w:rPr>
      </w:pPr>
      <w:r w:rsidRPr="00377D61">
        <w:rPr>
          <w:rFonts w:asciiTheme="minorHAnsi" w:hAnsiTheme="minorHAnsi" w:cstheme="minorHAnsi"/>
          <w:b/>
          <w:bCs/>
          <w:sz w:val="22"/>
          <w:szCs w:val="22"/>
          <w:u w:val="single"/>
          <w:lang w:val="es-ES"/>
        </w:rPr>
        <w:t>I. Requisitos generales</w:t>
      </w:r>
    </w:p>
    <w:p w14:paraId="7C61D50F" w14:textId="77777777" w:rsidR="003F3F59" w:rsidRPr="00377D61" w:rsidRDefault="003F3F59" w:rsidP="003F3F59">
      <w:pPr>
        <w:jc w:val="center"/>
        <w:rPr>
          <w:rFonts w:asciiTheme="minorHAnsi" w:hAnsiTheme="minorHAnsi" w:cstheme="minorHAnsi"/>
          <w:sz w:val="22"/>
          <w:szCs w:val="22"/>
          <w:lang w:val="es-ES"/>
        </w:rPr>
      </w:pPr>
    </w:p>
    <w:p w14:paraId="5037ACCA" w14:textId="77777777" w:rsidR="003F3F59" w:rsidRPr="00377D61" w:rsidRDefault="003F3F59" w:rsidP="003F3F59">
      <w:pPr>
        <w:pStyle w:val="Prrafodelista"/>
        <w:numPr>
          <w:ilvl w:val="0"/>
          <w:numId w:val="20"/>
        </w:numPr>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proyecto y la infraestructura, edificación o terreno dónde se instalará, no se deberán ubicar en áreas bajo protección oficial</w:t>
      </w:r>
      <w:r w:rsidRPr="00377D61">
        <w:rPr>
          <w:rStyle w:val="Refdenotaalpie"/>
          <w:rFonts w:asciiTheme="minorHAnsi" w:hAnsiTheme="minorHAnsi" w:cstheme="minorBidi"/>
          <w:color w:val="000000" w:themeColor="text1"/>
          <w:lang w:val="es-CL"/>
        </w:rPr>
        <w:footnoteReference w:id="7"/>
      </w:r>
      <w:r w:rsidRPr="00377D61">
        <w:rPr>
          <w:rFonts w:asciiTheme="minorHAnsi" w:hAnsiTheme="minorHAnsi" w:cstheme="minorBid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02ECA378" w14:textId="77777777" w:rsidR="003F3F59" w:rsidRPr="00377D61" w:rsidRDefault="003F3F59" w:rsidP="003F3F59">
      <w:pPr>
        <w:pStyle w:val="Prrafodelista"/>
        <w:numPr>
          <w:ilvl w:val="0"/>
          <w:numId w:val="20"/>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del proyecto no deberá incurrir en desalojos o reasentamiento de personas o comunidades ni afectar negativamente otras actividades económicas que se puedan estar desarrollando con anterioridad a la fecha de su ejecución.</w:t>
      </w:r>
    </w:p>
    <w:p w14:paraId="4B47DD27" w14:textId="77777777" w:rsidR="003F3F59" w:rsidRPr="00377D61" w:rsidRDefault="003F3F59" w:rsidP="003F3F59">
      <w:pPr>
        <w:pStyle w:val="Prrafodelista"/>
        <w:numPr>
          <w:ilvl w:val="0"/>
          <w:numId w:val="20"/>
        </w:numPr>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proyecto y la infraestructura, edificación o terreno en donde se instalará, no se podrán ubicar en áreas bajo protección oficial</w:t>
      </w:r>
      <w:r w:rsidRPr="00377D61">
        <w:rPr>
          <w:rStyle w:val="Refdenotaalpie"/>
          <w:rFonts w:asciiTheme="minorHAnsi" w:hAnsiTheme="minorHAnsi" w:cstheme="minorBidi"/>
          <w:color w:val="000000" w:themeColor="text1"/>
          <w:lang w:val="es-CL"/>
        </w:rPr>
        <w:footnoteReference w:id="8"/>
      </w:r>
      <w:r w:rsidRPr="00377D61">
        <w:rPr>
          <w:rFonts w:asciiTheme="minorHAnsi" w:hAnsiTheme="minorHAnsi" w:cstheme="minorBid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1EFC019B" w14:textId="77777777" w:rsidR="003F3F59" w:rsidRPr="00377D61" w:rsidRDefault="003F3F59" w:rsidP="003F3F59">
      <w:pPr>
        <w:pStyle w:val="Prrafodelista"/>
        <w:numPr>
          <w:ilvl w:val="0"/>
          <w:numId w:val="20"/>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del proyecto no deberá incurrir en desalojos o reasentamiento de personas o comunidades ni afectar negativamente otras actividades económicas que se puedan estar desarrollando con anterioridad a la fecha de su ejecución.</w:t>
      </w:r>
    </w:p>
    <w:p w14:paraId="44D65905" w14:textId="77777777" w:rsidR="003F3F59" w:rsidRPr="00377D61" w:rsidRDefault="003F3F59" w:rsidP="003F3F59">
      <w:pPr>
        <w:pStyle w:val="Prrafodelista"/>
        <w:numPr>
          <w:ilvl w:val="0"/>
          <w:numId w:val="20"/>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 xml:space="preserve">La instalación del proyecto no deberá generar conflictos relacionados con el uso o propiedad del inmueble en donde se encuentra </w:t>
      </w:r>
    </w:p>
    <w:p w14:paraId="6E21FA1E" w14:textId="77777777" w:rsidR="003F3F59" w:rsidRPr="00377D61" w:rsidRDefault="003F3F59" w:rsidP="003F3F59">
      <w:pPr>
        <w:pStyle w:val="Prrafodelista"/>
        <w:numPr>
          <w:ilvl w:val="0"/>
          <w:numId w:val="20"/>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ES"/>
        </w:rPr>
        <w:t>Si l</w:t>
      </w:r>
      <w:r w:rsidRPr="00377D61">
        <w:rPr>
          <w:rFonts w:asciiTheme="minorHAnsi" w:hAnsiTheme="minorHAnsi" w:cstheme="minorBidi"/>
          <w:color w:val="000000" w:themeColor="text1"/>
          <w:lang w:val="es-CL"/>
        </w:rPr>
        <w:t xml:space="preserve">a implementación del proyecto requiere la eliminación de un área verde, dicha eliminación no deberá generar impacto sobre la biodiversidad de la zona. </w:t>
      </w:r>
    </w:p>
    <w:p w14:paraId="288540EB" w14:textId="77777777" w:rsidR="003F3F59" w:rsidRPr="00377D61" w:rsidRDefault="003F3F59" w:rsidP="003F3F59">
      <w:pPr>
        <w:pStyle w:val="Prrafodelista"/>
        <w:numPr>
          <w:ilvl w:val="0"/>
          <w:numId w:val="20"/>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Se deberá informar o facilitar la información del proyecto a los vecinos del lugar donde se ubicará, antes del inicio de su construcción/instalación, y se deberá establecer un contacto en caso de quejas.</w:t>
      </w:r>
    </w:p>
    <w:p w14:paraId="1B184021" w14:textId="77777777" w:rsidR="003F3F59" w:rsidRPr="00377D61" w:rsidRDefault="003F3F59" w:rsidP="003F3F59">
      <w:pPr>
        <w:pStyle w:val="Prrafodelista"/>
        <w:numPr>
          <w:ilvl w:val="0"/>
          <w:numId w:val="20"/>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el proyecto se ubica próximo a comunidades indígenas, no se deberán causar impactos negativos sobre dichas comunidades, sus recursos naturales, su cultura y sus actividades económicas.</w:t>
      </w:r>
    </w:p>
    <w:p w14:paraId="0C60F3C7" w14:textId="77777777" w:rsidR="003F3F59" w:rsidRPr="00377D61" w:rsidRDefault="003F3F59" w:rsidP="003F3F59">
      <w:pPr>
        <w:pStyle w:val="Prrafodelista"/>
        <w:numPr>
          <w:ilvl w:val="0"/>
          <w:numId w:val="20"/>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el proyecto se ubica en terrenos de propiedad de comunidades indígenas o si hay involucrados recursos de propiedad colectiva de dichas comunidades, se deberá presentar copia del acta de asamblea extraordinaria de la comunidad, que debe dar cuenta del hecho que sus miembros conocen el proyecto y aprueban su presentación, en conformidad al quórum requerido por sus estatutos.</w:t>
      </w:r>
    </w:p>
    <w:p w14:paraId="7E74DF33" w14:textId="77777777" w:rsidR="003F3F59" w:rsidRPr="00377D61" w:rsidRDefault="003F3F59" w:rsidP="003F3F59">
      <w:pPr>
        <w:pStyle w:val="Prrafodelista"/>
        <w:numPr>
          <w:ilvl w:val="0"/>
          <w:numId w:val="20"/>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Lo/as Beneficiario/as no deberán mantener saldos insolutos de remuneraciones o cotizaciones de seguridad social y seguro de desempleo con los actuales trabajadores o trabajadoras contratados. </w:t>
      </w:r>
    </w:p>
    <w:p w14:paraId="64A3936C" w14:textId="77777777" w:rsidR="003F3F59" w:rsidRPr="00377D61" w:rsidRDefault="003F3F59" w:rsidP="003F3F59">
      <w:pPr>
        <w:pStyle w:val="Prrafodelista"/>
        <w:numPr>
          <w:ilvl w:val="0"/>
          <w:numId w:val="20"/>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Lo/as Beneficiario/as deberán estar al día en obligaciones tributarias establecidas en la normativa tributaria nacional.</w:t>
      </w:r>
    </w:p>
    <w:p w14:paraId="725B85A6" w14:textId="77777777" w:rsidR="003F3F59" w:rsidRPr="00377D61" w:rsidRDefault="003F3F59" w:rsidP="003F3F59">
      <w:pPr>
        <w:pStyle w:val="Prrafodelista"/>
        <w:spacing w:after="120"/>
        <w:ind w:left="360"/>
        <w:rPr>
          <w:rFonts w:asciiTheme="minorHAnsi" w:hAnsiTheme="minorHAnsi" w:cstheme="minorHAnsi"/>
          <w:color w:val="000000" w:themeColor="text1"/>
          <w:lang w:val="es-CL"/>
        </w:rPr>
      </w:pPr>
    </w:p>
    <w:p w14:paraId="3C233554" w14:textId="77777777" w:rsidR="003F3F59" w:rsidRPr="00377D61" w:rsidRDefault="003F3F59" w:rsidP="003F3F59">
      <w:pPr>
        <w:rPr>
          <w:rFonts w:asciiTheme="minorHAnsi" w:hAnsiTheme="minorHAnsi" w:cstheme="minorHAnsi"/>
          <w:b/>
          <w:bCs/>
          <w:sz w:val="22"/>
          <w:szCs w:val="22"/>
          <w:u w:val="single"/>
          <w:lang w:val="es-ES"/>
        </w:rPr>
      </w:pPr>
      <w:r w:rsidRPr="00377D61">
        <w:rPr>
          <w:rFonts w:asciiTheme="minorHAnsi" w:hAnsiTheme="minorHAnsi" w:cstheme="minorHAnsi"/>
          <w:b/>
          <w:bCs/>
          <w:sz w:val="22"/>
          <w:szCs w:val="22"/>
          <w:u w:val="single"/>
          <w:lang w:val="es-ES"/>
        </w:rPr>
        <w:t xml:space="preserve">II. Requisitos específicos para </w:t>
      </w:r>
      <w:r w:rsidRPr="00377D61">
        <w:rPr>
          <w:rFonts w:asciiTheme="minorHAnsi" w:hAnsiTheme="minorHAnsi" w:cstheme="minorHAnsi"/>
          <w:b/>
          <w:bCs/>
          <w:color w:val="000000" w:themeColor="text1"/>
          <w:sz w:val="22"/>
          <w:szCs w:val="22"/>
          <w:u w:val="single"/>
          <w:lang w:val="es-ES"/>
        </w:rPr>
        <w:t xml:space="preserve">proyectos </w:t>
      </w:r>
      <w:proofErr w:type="spellStart"/>
      <w:r w:rsidRPr="00377D61">
        <w:rPr>
          <w:rFonts w:asciiTheme="minorHAnsi" w:hAnsiTheme="minorHAnsi" w:cstheme="minorHAnsi"/>
          <w:b/>
          <w:bCs/>
          <w:color w:val="000000" w:themeColor="text1"/>
          <w:sz w:val="22"/>
          <w:szCs w:val="22"/>
          <w:u w:val="single"/>
          <w:lang w:val="es-ES"/>
        </w:rPr>
        <w:t>minihidroeléctricos</w:t>
      </w:r>
      <w:proofErr w:type="spellEnd"/>
    </w:p>
    <w:p w14:paraId="2DC1B374" w14:textId="77777777" w:rsidR="003F3F59" w:rsidRPr="00377D61" w:rsidRDefault="003F3F59" w:rsidP="003F3F59">
      <w:pPr>
        <w:jc w:val="both"/>
        <w:rPr>
          <w:rFonts w:asciiTheme="minorHAnsi" w:hAnsiTheme="minorHAnsi" w:cstheme="minorHAnsi"/>
          <w:b/>
          <w:bCs/>
          <w:color w:val="000000" w:themeColor="text1"/>
          <w:sz w:val="22"/>
          <w:szCs w:val="22"/>
          <w:u w:val="single"/>
        </w:rPr>
      </w:pPr>
    </w:p>
    <w:p w14:paraId="7B0E3E1B" w14:textId="77777777" w:rsidR="003F3F59" w:rsidRPr="00377D61" w:rsidRDefault="003F3F59" w:rsidP="003F3F59">
      <w:pPr>
        <w:pStyle w:val="Prrafodelista"/>
        <w:numPr>
          <w:ilvl w:val="0"/>
          <w:numId w:val="20"/>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El proyecto no se deberá instalar en un área con sensibilidad geológica o climática que pueda causar deslizamientos de tierra, o en áreas propensas a inundaciones, deshielos o remoción en masa, que pudieran ocasionar daño a partes y obras de los proyectos, para lo cual se deberán realizar los análisis correspondientes.</w:t>
      </w:r>
    </w:p>
    <w:p w14:paraId="6C719142" w14:textId="77777777" w:rsidR="003F3F59" w:rsidRPr="00377D61" w:rsidRDefault="003F3F59" w:rsidP="003F3F59">
      <w:pPr>
        <w:pStyle w:val="Prrafodelista"/>
        <w:numPr>
          <w:ilvl w:val="0"/>
          <w:numId w:val="20"/>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lastRenderedPageBreak/>
        <w:t xml:space="preserve">Se deberá contar con los títulos vigentes de derechos de agua regularizados e inscritos en el Conservador de Bienes Raíces respetivo y tener resueltos todos los permisos sectoriales y evaluación ambiental si fuese pertinente. Como condición para la firma del convenio individual entre el/la Beneficiario/a y la Subsecretaría se deberán presentar dichos antecedentes.  </w:t>
      </w:r>
    </w:p>
    <w:p w14:paraId="5BDE9021" w14:textId="77777777" w:rsidR="003F3F59" w:rsidRPr="00377D61" w:rsidRDefault="003F3F59" w:rsidP="003F3F59">
      <w:pPr>
        <w:pStyle w:val="Prrafodelista"/>
        <w:numPr>
          <w:ilvl w:val="0"/>
          <w:numId w:val="20"/>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La instalación del proyecto no deberá causar impactos significativos a especies o hábitats río arriba y abajo (humedales, sitios prioritarios, etc.).</w:t>
      </w:r>
    </w:p>
    <w:p w14:paraId="044C2546" w14:textId="77777777" w:rsidR="003F3F59" w:rsidRPr="00377D61" w:rsidRDefault="003F3F59" w:rsidP="003F3F59">
      <w:pPr>
        <w:pStyle w:val="Prrafodelista"/>
        <w:numPr>
          <w:ilvl w:val="0"/>
          <w:numId w:val="20"/>
        </w:numPr>
        <w:spacing w:after="120"/>
        <w:rPr>
          <w:rFonts w:asciiTheme="minorHAnsi" w:hAnsiTheme="minorHAnsi" w:cstheme="minorBidi"/>
          <w:color w:val="000000" w:themeColor="text1"/>
          <w:lang w:val="es-CL"/>
        </w:rPr>
      </w:pPr>
      <w:proofErr w:type="gramStart"/>
      <w:r w:rsidRPr="00377D61">
        <w:rPr>
          <w:rFonts w:asciiTheme="minorHAnsi" w:hAnsiTheme="minorHAnsi" w:cstheme="minorBidi"/>
          <w:color w:val="000000" w:themeColor="text1"/>
          <w:lang w:val="es-CL"/>
        </w:rPr>
        <w:t>En caso que</w:t>
      </w:r>
      <w:proofErr w:type="gramEnd"/>
      <w:r w:rsidRPr="00377D61">
        <w:rPr>
          <w:rFonts w:asciiTheme="minorHAnsi" w:hAnsiTheme="minorHAnsi" w:cstheme="minorBidi"/>
          <w:color w:val="000000" w:themeColor="text1"/>
          <w:lang w:val="es-CL"/>
        </w:rPr>
        <w:t xml:space="preserve"> el proyecto utilice cauces naturales, el río o quebrada no deberá ser obstruido completamente por el azud transversal, es decir, tendrá una captación lateral que no obstruirá por completo el paso del río o, de lo contrario, se deberá tener un paso de peces.  </w:t>
      </w:r>
    </w:p>
    <w:p w14:paraId="783E9564" w14:textId="77777777" w:rsidR="003F3F59" w:rsidRPr="00377D61" w:rsidRDefault="003F3F59" w:rsidP="003F3F59">
      <w:pPr>
        <w:pStyle w:val="Prrafodelista"/>
        <w:numPr>
          <w:ilvl w:val="0"/>
          <w:numId w:val="20"/>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Se deberá cumplir con la normativa de emisión de ruidos generados durante las etapas de implementación y operación</w:t>
      </w:r>
      <w:r w:rsidRPr="00377D61">
        <w:rPr>
          <w:rStyle w:val="Refdenotaalpie"/>
          <w:rFonts w:cstheme="minorBidi"/>
          <w:color w:val="auto"/>
          <w:lang w:val="es-CL" w:eastAsia="es-ES"/>
        </w:rPr>
        <w:footnoteReference w:id="9"/>
      </w:r>
      <w:r w:rsidRPr="00377D61">
        <w:rPr>
          <w:rFonts w:asciiTheme="minorHAnsi" w:hAnsiTheme="minorHAnsi" w:cstheme="minorBidi"/>
          <w:color w:val="000000" w:themeColor="text1"/>
          <w:lang w:val="es-CL"/>
        </w:rPr>
        <w:t xml:space="preserve"> del proyecto.</w:t>
      </w:r>
    </w:p>
    <w:p w14:paraId="13F6088E" w14:textId="77777777" w:rsidR="003F3F59" w:rsidRPr="00377D61" w:rsidRDefault="003F3F59" w:rsidP="003F3F59">
      <w:pPr>
        <w:pStyle w:val="Prrafodelista"/>
        <w:numPr>
          <w:ilvl w:val="0"/>
          <w:numId w:val="20"/>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proyecto se deberá ajustar a lo exigido por la instrucción técnica RGR 4/2017 de la Superintendencia de Electricidad y Combustibles</w:t>
      </w:r>
      <w:r w:rsidRPr="00377D61">
        <w:rPr>
          <w:rStyle w:val="Refdenotaalpie"/>
          <w:rFonts w:cstheme="minorBidi"/>
          <w:color w:val="auto"/>
          <w:lang w:val="es-CL" w:eastAsia="es-ES"/>
        </w:rPr>
        <w:footnoteReference w:id="10"/>
      </w:r>
      <w:r w:rsidRPr="00377D61">
        <w:rPr>
          <w:rStyle w:val="Refdenotaalpie"/>
          <w:rFonts w:cstheme="minorBidi"/>
          <w:color w:val="auto"/>
          <w:lang w:eastAsia="es-ES"/>
        </w:rPr>
        <w:t xml:space="preserve"> </w:t>
      </w:r>
      <w:r w:rsidRPr="00377D61">
        <w:rPr>
          <w:rFonts w:asciiTheme="minorHAnsi" w:hAnsiTheme="minorHAnsi" w:cstheme="minorBidi"/>
          <w:color w:val="000000" w:themeColor="text1"/>
          <w:lang w:val="es-CL"/>
        </w:rPr>
        <w:t xml:space="preserve"> (para proyectos acogidos a la Ley </w:t>
      </w:r>
      <w:proofErr w:type="spellStart"/>
      <w:r w:rsidRPr="00377D61">
        <w:rPr>
          <w:rFonts w:asciiTheme="minorHAnsi" w:hAnsiTheme="minorHAnsi" w:cstheme="minorBidi"/>
          <w:color w:val="000000" w:themeColor="text1"/>
          <w:lang w:val="es-CL"/>
        </w:rPr>
        <w:t>N°</w:t>
      </w:r>
      <w:proofErr w:type="spellEnd"/>
      <w:r w:rsidRPr="00377D61">
        <w:rPr>
          <w:rFonts w:asciiTheme="minorHAnsi" w:hAnsiTheme="minorHAnsi" w:cstheme="minorBidi"/>
          <w:color w:val="000000" w:themeColor="text1"/>
          <w:lang w:val="es-CL"/>
        </w:rPr>
        <w:t xml:space="preserve"> 21.118, que modifica la Ley General de Servicios Eléctricos con el fin de incentivar el desarrollo de las generadoras residenciales).</w:t>
      </w:r>
    </w:p>
    <w:p w14:paraId="60B2E05D" w14:textId="77777777" w:rsidR="003F3F59" w:rsidRPr="00377D61" w:rsidRDefault="003F3F59" w:rsidP="003F3F59">
      <w:pPr>
        <w:pStyle w:val="Prrafodelista"/>
        <w:numPr>
          <w:ilvl w:val="0"/>
          <w:numId w:val="20"/>
        </w:numPr>
        <w:rPr>
          <w:rFonts w:asciiTheme="minorHAnsi" w:hAnsiTheme="minorHAnsi" w:cstheme="minorBidi"/>
        </w:rPr>
      </w:pPr>
      <w:r w:rsidRPr="00377D61">
        <w:t xml:space="preserve">Para los proyectos eléctricos que se conecten a la red de distribución acogidos al beneficio de la ley 20.571 (Ley de generación distribuida), deberá presentar el </w:t>
      </w:r>
      <w:r w:rsidRPr="00377D61">
        <w:rPr>
          <w:rFonts w:cs="Verdana"/>
        </w:rPr>
        <w:t xml:space="preserve">formulario de respuesta de la distribuidora eléctrica, ya sea a la </w:t>
      </w:r>
      <w:r w:rsidRPr="00377D61">
        <w:t xml:space="preserve">solicitud de información o a la de conexión, vigente del proyecto, </w:t>
      </w:r>
      <w:proofErr w:type="gramStart"/>
      <w:r w:rsidRPr="00377D61">
        <w:t>de acuerdo a</w:t>
      </w:r>
      <w:proofErr w:type="gramEnd"/>
      <w:r w:rsidRPr="00377D61">
        <w:t xml:space="preserve"> la normativa, </w:t>
      </w:r>
      <w:r w:rsidRPr="00377D61">
        <w:rPr>
          <w:rFonts w:asciiTheme="minorHAnsi" w:hAnsiTheme="minorHAnsi" w:cstheme="minorBidi"/>
          <w:color w:val="000000" w:themeColor="text1"/>
          <w:lang w:val="es-CL"/>
        </w:rPr>
        <w:t>como condición para la firma del convenio individual entre el/la Beneficiario/a y la Subsecretaría de Energía.</w:t>
      </w:r>
      <w:r w:rsidRPr="00377D61">
        <w:t xml:space="preserve"> E</w:t>
      </w:r>
      <w:r w:rsidRPr="00377D61">
        <w:rPr>
          <w:rFonts w:asciiTheme="minorHAnsi" w:hAnsiTheme="minorHAnsi" w:cstheme="minorBidi"/>
        </w:rPr>
        <w:t>l lugar donde se hará el proyecto deberá tener un empalme existente, con potencia necesaria para la instalación.</w:t>
      </w:r>
    </w:p>
    <w:p w14:paraId="49563324" w14:textId="77777777" w:rsidR="003F3F59" w:rsidRPr="00377D61" w:rsidRDefault="003F3F59" w:rsidP="003F3F59">
      <w:pPr>
        <w:pStyle w:val="Prrafodelista"/>
        <w:spacing w:after="120"/>
        <w:ind w:left="360"/>
        <w:rPr>
          <w:rFonts w:asciiTheme="minorHAnsi" w:hAnsiTheme="minorHAnsi" w:cstheme="minorBidi"/>
          <w:color w:val="000000" w:themeColor="text1"/>
          <w:lang w:val="es-CL"/>
        </w:rPr>
      </w:pPr>
    </w:p>
    <w:p w14:paraId="0AF4C060" w14:textId="77777777" w:rsidR="003F3F59" w:rsidRPr="00377D61" w:rsidRDefault="003F3F59" w:rsidP="003F3F59">
      <w:pPr>
        <w:rPr>
          <w:rFonts w:asciiTheme="minorHAnsi" w:hAnsiTheme="minorHAnsi" w:cstheme="minorHAnsi"/>
          <w:sz w:val="22"/>
          <w:szCs w:val="22"/>
        </w:rPr>
      </w:pPr>
    </w:p>
    <w:p w14:paraId="6A84E39C"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071CD57B"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7836822F"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5E2D2F3F"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3F3F59" w:rsidRPr="00377D61" w14:paraId="4A973C9C" w14:textId="77777777" w:rsidTr="00B838E2">
        <w:tc>
          <w:tcPr>
            <w:tcW w:w="3960" w:type="dxa"/>
            <w:tcBorders>
              <w:top w:val="single" w:sz="4" w:space="0" w:color="auto"/>
            </w:tcBorders>
          </w:tcPr>
          <w:p w14:paraId="067A6C91" w14:textId="77777777" w:rsidR="003F3F59" w:rsidRPr="00377D61" w:rsidRDefault="003F3F59" w:rsidP="00B838E2">
            <w:pPr>
              <w:spacing w:after="120"/>
              <w:jc w:val="center"/>
              <w:rPr>
                <w:rFonts w:ascii="Calibri" w:eastAsia="Calibri" w:hAnsi="Calibri" w:cs="Calibri"/>
                <w:color w:val="000000" w:themeColor="text1"/>
                <w:sz w:val="22"/>
                <w:szCs w:val="22"/>
              </w:rPr>
            </w:pPr>
            <w:r w:rsidRPr="00377D61">
              <w:rPr>
                <w:rFonts w:ascii="Calibri" w:eastAsia="Calibri" w:hAnsi="Calibri" w:cs="Calibri"/>
                <w:b/>
                <w:bCs/>
                <w:color w:val="000000" w:themeColor="text1"/>
                <w:sz w:val="22"/>
                <w:szCs w:val="22"/>
              </w:rPr>
              <w:t xml:space="preserve">Nombre y firma del Postulante o su Representante </w:t>
            </w:r>
            <w:r>
              <w:rPr>
                <w:rFonts w:ascii="Calibri" w:eastAsia="Calibri" w:hAnsi="Calibri" w:cs="Calibri"/>
                <w:b/>
                <w:bCs/>
                <w:color w:val="000000" w:themeColor="text1"/>
                <w:sz w:val="22"/>
                <w:szCs w:val="22"/>
              </w:rPr>
              <w:t>Legal</w:t>
            </w:r>
          </w:p>
        </w:tc>
        <w:tc>
          <w:tcPr>
            <w:tcW w:w="860" w:type="dxa"/>
          </w:tcPr>
          <w:p w14:paraId="21A3A0A3"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1D565C44"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Nombre y firma del/ de la Proveedor/a o su Representante </w:t>
            </w:r>
            <w:r>
              <w:rPr>
                <w:rFonts w:ascii="Calibri" w:eastAsia="Calibri" w:hAnsi="Calibri" w:cs="Calibri"/>
                <w:b/>
                <w:bCs/>
                <w:color w:val="000000" w:themeColor="text1"/>
                <w:sz w:val="22"/>
                <w:szCs w:val="22"/>
              </w:rPr>
              <w:t>Legal</w:t>
            </w:r>
          </w:p>
          <w:p w14:paraId="151E6862" w14:textId="77777777" w:rsidR="003F3F59" w:rsidRPr="00377D61" w:rsidRDefault="003F3F59" w:rsidP="00B838E2">
            <w:pPr>
              <w:spacing w:after="120"/>
              <w:jc w:val="center"/>
              <w:rPr>
                <w:rFonts w:ascii="Calibri" w:eastAsia="Calibri" w:hAnsi="Calibri" w:cs="Calibri"/>
                <w:color w:val="000000" w:themeColor="text1"/>
                <w:sz w:val="22"/>
                <w:szCs w:val="22"/>
              </w:rPr>
            </w:pPr>
          </w:p>
        </w:tc>
      </w:tr>
    </w:tbl>
    <w:p w14:paraId="26FD11AD"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559BEDFE" w14:textId="77777777" w:rsidR="003F3F59" w:rsidRPr="00377D61" w:rsidRDefault="003F3F59" w:rsidP="003F3F59">
      <w:pPr>
        <w:pStyle w:val="Textocomentario"/>
        <w:spacing w:after="120"/>
        <w:rPr>
          <w:rFonts w:asciiTheme="minorHAnsi" w:hAnsiTheme="minorHAnsi" w:cstheme="minorHAnsi"/>
          <w:b/>
          <w:bCs/>
          <w:color w:val="000000" w:themeColor="text1"/>
          <w:lang w:val="es-CL"/>
        </w:rPr>
      </w:pPr>
    </w:p>
    <w:p w14:paraId="5A060270"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3398625F" w14:textId="77777777" w:rsidR="003F3F59" w:rsidRPr="00377D61" w:rsidRDefault="003F3F59" w:rsidP="003F3F59">
      <w:pPr>
        <w:rPr>
          <w:rFonts w:asciiTheme="minorHAnsi" w:hAnsiTheme="minorHAnsi" w:cstheme="minorHAnsi"/>
          <w:b/>
          <w:bCs/>
          <w:sz w:val="22"/>
          <w:szCs w:val="22"/>
          <w:lang w:val="es-ES_tradnl" w:eastAsia="es-CL"/>
        </w:rPr>
      </w:pPr>
      <w:r w:rsidRPr="00377D61">
        <w:rPr>
          <w:rFonts w:asciiTheme="minorHAnsi" w:hAnsiTheme="minorHAnsi" w:cstheme="minorHAnsi"/>
          <w:sz w:val="22"/>
          <w:szCs w:val="22"/>
        </w:rPr>
        <w:br w:type="page"/>
      </w:r>
    </w:p>
    <w:p w14:paraId="7802AEA0" w14:textId="77777777" w:rsidR="003F3F59" w:rsidRPr="00377D61" w:rsidRDefault="003F3F59" w:rsidP="003F3F59">
      <w:pPr>
        <w:pStyle w:val="Ttulo1"/>
        <w:numPr>
          <w:ilvl w:val="0"/>
          <w:numId w:val="0"/>
        </w:numPr>
        <w:spacing w:before="0" w:line="240" w:lineRule="auto"/>
        <w:jc w:val="center"/>
        <w:rPr>
          <w:rFonts w:asciiTheme="minorHAnsi" w:hAnsiTheme="minorHAnsi" w:cstheme="minorBidi"/>
          <w:sz w:val="22"/>
          <w:szCs w:val="22"/>
        </w:rPr>
      </w:pPr>
      <w:bookmarkStart w:id="6" w:name="_Toc115171075"/>
      <w:bookmarkStart w:id="7" w:name="_Toc124346893"/>
      <w:r w:rsidRPr="00377D61">
        <w:rPr>
          <w:rFonts w:asciiTheme="minorHAnsi" w:hAnsiTheme="minorHAnsi" w:cstheme="minorBidi"/>
          <w:sz w:val="22"/>
          <w:szCs w:val="22"/>
        </w:rPr>
        <w:lastRenderedPageBreak/>
        <w:t xml:space="preserve">Anexo 7d: </w:t>
      </w:r>
      <w:bookmarkEnd w:id="6"/>
      <w:r w:rsidRPr="00377D61">
        <w:rPr>
          <w:rFonts w:asciiTheme="minorHAnsi" w:hAnsiTheme="minorHAnsi" w:cstheme="minorBidi"/>
          <w:sz w:val="22"/>
          <w:szCs w:val="22"/>
        </w:rPr>
        <w:t>Aero generación</w:t>
      </w:r>
      <w:bookmarkEnd w:id="7"/>
      <w:r w:rsidRPr="00377D61">
        <w:rPr>
          <w:rFonts w:asciiTheme="minorHAnsi" w:hAnsiTheme="minorHAnsi" w:cstheme="minorBidi"/>
          <w:sz w:val="22"/>
          <w:szCs w:val="22"/>
        </w:rPr>
        <w:t xml:space="preserve"> </w:t>
      </w:r>
    </w:p>
    <w:p w14:paraId="19F22158" w14:textId="77777777" w:rsidR="003F3F59" w:rsidRPr="00377D61" w:rsidRDefault="003F3F59" w:rsidP="003F3F59">
      <w:pPr>
        <w:tabs>
          <w:tab w:val="left" w:pos="6521"/>
        </w:tabs>
        <w:spacing w:after="120"/>
        <w:jc w:val="center"/>
        <w:rPr>
          <w:rFonts w:asciiTheme="minorHAnsi" w:hAnsiTheme="minorHAnsi" w:cstheme="minorHAnsi"/>
          <w:color w:val="000000" w:themeColor="text1"/>
          <w:sz w:val="22"/>
          <w:szCs w:val="22"/>
        </w:rPr>
      </w:pPr>
    </w:p>
    <w:p w14:paraId="78F5F220" w14:textId="77777777" w:rsidR="003F3F59" w:rsidRPr="00377D61" w:rsidRDefault="003F3F59" w:rsidP="003F3F59">
      <w:pPr>
        <w:spacing w:after="120"/>
        <w:jc w:val="both"/>
        <w:rPr>
          <w:rFonts w:asciiTheme="minorHAnsi" w:hAnsiTheme="minorHAnsi" w:cstheme="minorBidi"/>
          <w:color w:val="000000" w:themeColor="text1"/>
          <w:sz w:val="22"/>
          <w:szCs w:val="22"/>
        </w:rPr>
      </w:pPr>
      <w:r w:rsidRPr="00377D61">
        <w:rPr>
          <w:rFonts w:asciiTheme="minorHAnsi" w:hAnsiTheme="minorHAnsi" w:cstheme="minorBidi"/>
          <w:color w:val="000000" w:themeColor="text1"/>
          <w:sz w:val="22"/>
          <w:szCs w:val="22"/>
        </w:rPr>
        <w:t xml:space="preserve">Conforme a lo establecido en el requisito </w:t>
      </w:r>
      <w:r w:rsidRPr="00172638">
        <w:rPr>
          <w:rFonts w:asciiTheme="minorHAnsi" w:hAnsiTheme="minorHAnsi" w:cstheme="minorHAnsi"/>
          <w:b/>
          <w:color w:val="000000" w:themeColor="text1"/>
          <w:sz w:val="22"/>
          <w:szCs w:val="22"/>
        </w:rPr>
        <w:t>número 6</w:t>
      </w:r>
      <w:r w:rsidRPr="00377D61">
        <w:rPr>
          <w:rFonts w:asciiTheme="minorHAnsi" w:hAnsiTheme="minorHAnsi" w:cstheme="minorHAnsi"/>
          <w:color w:val="000000" w:themeColor="text1"/>
          <w:sz w:val="22"/>
          <w:szCs w:val="22"/>
        </w:rPr>
        <w:t xml:space="preserve"> del </w:t>
      </w:r>
      <w:r w:rsidRPr="00172638">
        <w:rPr>
          <w:rFonts w:asciiTheme="minorHAnsi" w:hAnsiTheme="minorHAnsi" w:cstheme="minorHAnsi"/>
          <w:b/>
          <w:color w:val="000000" w:themeColor="text1"/>
          <w:sz w:val="22"/>
          <w:szCs w:val="22"/>
        </w:rPr>
        <w:t>numeral 4</w:t>
      </w:r>
      <w:r w:rsidRPr="00377D61">
        <w:rPr>
          <w:rFonts w:asciiTheme="minorHAnsi" w:hAnsiTheme="minorHAnsi" w:cstheme="minorHAnsi"/>
          <w:color w:val="000000" w:themeColor="text1"/>
          <w:sz w:val="22"/>
          <w:szCs w:val="22"/>
        </w:rPr>
        <w:t xml:space="preserve"> </w:t>
      </w:r>
      <w:r w:rsidRPr="00377D61">
        <w:rPr>
          <w:rFonts w:asciiTheme="minorHAnsi" w:hAnsiTheme="minorHAnsi" w:cstheme="minorBidi"/>
          <w:color w:val="000000" w:themeColor="text1"/>
          <w:sz w:val="22"/>
          <w:szCs w:val="22"/>
        </w:rPr>
        <w:t xml:space="preserve">de las </w:t>
      </w:r>
      <w:r w:rsidRPr="00377D61">
        <w:rPr>
          <w:rFonts w:asciiTheme="minorHAnsi" w:hAnsiTheme="minorHAnsi" w:cstheme="minorHAnsi"/>
          <w:color w:val="000000" w:themeColor="text1"/>
          <w:sz w:val="22"/>
          <w:szCs w:val="22"/>
        </w:rPr>
        <w:t xml:space="preserve">bases del concurso </w:t>
      </w:r>
      <w:r w:rsidRPr="00377D61">
        <w:rPr>
          <w:rFonts w:asciiTheme="minorHAnsi" w:hAnsiTheme="minorHAnsi" w:cstheme="minorHAnsi"/>
          <w:b/>
          <w:bCs/>
          <w:sz w:val="22"/>
          <w:szCs w:val="22"/>
        </w:rPr>
        <w:t>"Ponle Energía a tu Empresa 202</w:t>
      </w:r>
      <w:r>
        <w:rPr>
          <w:rFonts w:asciiTheme="minorHAnsi" w:hAnsiTheme="minorHAnsi" w:cstheme="minorHAnsi"/>
          <w:b/>
          <w:bCs/>
          <w:sz w:val="22"/>
          <w:szCs w:val="22"/>
        </w:rPr>
        <w:t>3</w:t>
      </w:r>
      <w:r w:rsidRPr="00377D61">
        <w:rPr>
          <w:rFonts w:asciiTheme="minorHAnsi" w:hAnsiTheme="minorHAnsi" w:cstheme="minorHAnsi"/>
          <w:b/>
          <w:bCs/>
          <w:sz w:val="22"/>
          <w:szCs w:val="22"/>
        </w:rPr>
        <w:t>"</w:t>
      </w:r>
      <w:r w:rsidRPr="00377D61">
        <w:rPr>
          <w:rFonts w:asciiTheme="minorHAnsi" w:hAnsiTheme="minorHAnsi" w:cstheme="minorBidi"/>
          <w:color w:val="000000" w:themeColor="text1"/>
          <w:sz w:val="22"/>
          <w:szCs w:val="22"/>
        </w:rPr>
        <w:t xml:space="preserve">, los abajo firmantes, actuando (por sí)/ (en la representación que inviste(n)), declaran bajo juramento que </w:t>
      </w:r>
      <w:r w:rsidRPr="00377D61">
        <w:rPr>
          <w:rFonts w:asciiTheme="minorHAnsi" w:hAnsiTheme="minorHAnsi" w:cstheme="minorBidi"/>
          <w:sz w:val="22"/>
          <w:szCs w:val="22"/>
        </w:rPr>
        <w:t>realizarán en todo momento sus actividades y operaciones en cumplimiento con la normativa ambiental, social y laboral vigente que sea aplicable a nivel nacional y local</w:t>
      </w:r>
      <w:r w:rsidRPr="00377D61">
        <w:rPr>
          <w:rFonts w:asciiTheme="minorHAnsi" w:hAnsiTheme="minorHAnsi" w:cstheme="minorBidi"/>
          <w:color w:val="000000" w:themeColor="text1"/>
          <w:sz w:val="22"/>
          <w:szCs w:val="22"/>
        </w:rPr>
        <w:t xml:space="preserve">, y que cuentan con las aprobaciones exigidas por la normativa ambiental vigente para implementar el proyecto. </w:t>
      </w:r>
    </w:p>
    <w:p w14:paraId="0E56A892"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2D8D8EBB" w14:textId="77777777" w:rsidR="003F3F59" w:rsidRPr="00377D61" w:rsidRDefault="003F3F59" w:rsidP="003F3F59">
      <w:pPr>
        <w:rPr>
          <w:rFonts w:asciiTheme="minorHAnsi" w:hAnsiTheme="minorHAnsi" w:cstheme="minorHAnsi"/>
          <w:b/>
          <w:bCs/>
          <w:sz w:val="22"/>
          <w:szCs w:val="22"/>
          <w:u w:val="single"/>
          <w:lang w:val="es-ES"/>
        </w:rPr>
      </w:pPr>
      <w:r w:rsidRPr="00377D61">
        <w:rPr>
          <w:rFonts w:asciiTheme="minorHAnsi" w:hAnsiTheme="minorHAnsi" w:cstheme="minorHAnsi"/>
          <w:b/>
          <w:bCs/>
          <w:sz w:val="22"/>
          <w:szCs w:val="22"/>
          <w:u w:val="single"/>
          <w:lang w:val="es-ES"/>
        </w:rPr>
        <w:t>I. Requisitos generales</w:t>
      </w:r>
    </w:p>
    <w:p w14:paraId="2AA95D6C" w14:textId="77777777" w:rsidR="003F3F59" w:rsidRPr="00377D61" w:rsidRDefault="003F3F59" w:rsidP="003F3F59">
      <w:pPr>
        <w:jc w:val="center"/>
        <w:rPr>
          <w:rFonts w:asciiTheme="minorHAnsi" w:hAnsiTheme="minorHAnsi" w:cstheme="minorHAnsi"/>
          <w:sz w:val="22"/>
          <w:szCs w:val="22"/>
          <w:lang w:val="es-ES"/>
        </w:rPr>
      </w:pPr>
    </w:p>
    <w:p w14:paraId="3E71C8A2" w14:textId="77777777" w:rsidR="003F3F59" w:rsidRPr="00377D61" w:rsidRDefault="003F3F59" w:rsidP="003F3F59">
      <w:pPr>
        <w:pStyle w:val="Prrafodelista"/>
        <w:numPr>
          <w:ilvl w:val="0"/>
          <w:numId w:val="21"/>
        </w:numPr>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proyecto y la infraestructura, edificación o terreno dónde se instalará, no se deberá ubicar en áreas bajo protección oficial</w:t>
      </w:r>
      <w:r w:rsidRPr="00377D61">
        <w:rPr>
          <w:rStyle w:val="Refdenotaalpie"/>
          <w:rFonts w:asciiTheme="minorHAnsi" w:hAnsiTheme="minorHAnsi" w:cstheme="minorBidi"/>
          <w:color w:val="000000" w:themeColor="text1"/>
          <w:lang w:val="es-CL"/>
        </w:rPr>
        <w:footnoteReference w:id="11"/>
      </w:r>
      <w:r w:rsidRPr="00377D61">
        <w:rPr>
          <w:rFonts w:asciiTheme="minorHAnsi" w:hAnsiTheme="minorHAnsi" w:cstheme="minorBidi"/>
          <w:color w:val="000000" w:themeColor="text1"/>
          <w:lang w:val="es-CL"/>
        </w:rPr>
        <w:t xml:space="preserve">, ni en una proximidad tal que pueda causar impactos ambientales a dichas áreas o a fauna que migra hacia y desde ellas. </w:t>
      </w:r>
    </w:p>
    <w:p w14:paraId="2E2AC4DF" w14:textId="77777777" w:rsidR="003F3F59" w:rsidRPr="00377D61" w:rsidRDefault="003F3F59" w:rsidP="003F3F59">
      <w:pPr>
        <w:pStyle w:val="Prrafodelista"/>
        <w:numPr>
          <w:ilvl w:val="0"/>
          <w:numId w:val="21"/>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del proyecto no deberá incurrir en desalojos o reasentamiento de personas o comunidades ni afectar negativamente otras actividades económicas que se puedan estar desarrollando con anterioridad a la fecha de su ejecución.</w:t>
      </w:r>
    </w:p>
    <w:p w14:paraId="39CF6692" w14:textId="77777777" w:rsidR="003F3F59" w:rsidRPr="00377D61" w:rsidRDefault="003F3F59" w:rsidP="003F3F59">
      <w:pPr>
        <w:pStyle w:val="Prrafodelista"/>
        <w:numPr>
          <w:ilvl w:val="0"/>
          <w:numId w:val="21"/>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 xml:space="preserve">La instalación del proyecto no deberá generar conflictos relacionados con el uso o propiedad del inmueble en donde se encuentra </w:t>
      </w:r>
    </w:p>
    <w:p w14:paraId="649EB46C" w14:textId="77777777" w:rsidR="003F3F59" w:rsidRPr="00377D61" w:rsidRDefault="003F3F59" w:rsidP="003F3F59">
      <w:pPr>
        <w:pStyle w:val="Prrafodelista"/>
        <w:numPr>
          <w:ilvl w:val="0"/>
          <w:numId w:val="21"/>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ES"/>
        </w:rPr>
        <w:t>Si l</w:t>
      </w:r>
      <w:r w:rsidRPr="00377D61">
        <w:rPr>
          <w:rFonts w:asciiTheme="minorHAnsi" w:hAnsiTheme="minorHAnsi" w:cstheme="minorBidi"/>
          <w:color w:val="000000" w:themeColor="text1"/>
          <w:lang w:val="es-CL"/>
        </w:rPr>
        <w:t xml:space="preserve">a implementación del proyecto requiere la eliminación de un área verde, dicha eliminación no deberá generar impacto sobre la biodiversidad de la zona. </w:t>
      </w:r>
    </w:p>
    <w:p w14:paraId="377C74B8" w14:textId="77777777" w:rsidR="003F3F59" w:rsidRPr="00377D61" w:rsidRDefault="003F3F59" w:rsidP="003F3F59">
      <w:pPr>
        <w:pStyle w:val="Prrafodelista"/>
        <w:numPr>
          <w:ilvl w:val="0"/>
          <w:numId w:val="21"/>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Se deberá informar o facilitar la información del proyecto a los vecinos del lugar donde se ubicará, antes del inicio de su construcción/instalación, y se deberá establecer un contacto en caso de quejas.</w:t>
      </w:r>
    </w:p>
    <w:p w14:paraId="3C967662" w14:textId="77777777" w:rsidR="003F3F59" w:rsidRPr="00377D61" w:rsidRDefault="003F3F59" w:rsidP="003F3F59">
      <w:pPr>
        <w:pStyle w:val="Prrafodelista"/>
        <w:numPr>
          <w:ilvl w:val="0"/>
          <w:numId w:val="21"/>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734868A3" w14:textId="77777777" w:rsidR="003F3F59" w:rsidRPr="00377D61" w:rsidRDefault="003F3F59" w:rsidP="003F3F59">
      <w:pPr>
        <w:pStyle w:val="Prrafodelista"/>
        <w:numPr>
          <w:ilvl w:val="0"/>
          <w:numId w:val="21"/>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3BE329A7" w14:textId="77777777" w:rsidR="003F3F59" w:rsidRPr="00377D61" w:rsidRDefault="003F3F59" w:rsidP="003F3F59">
      <w:pPr>
        <w:pStyle w:val="Prrafodelista"/>
        <w:numPr>
          <w:ilvl w:val="0"/>
          <w:numId w:val="21"/>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Lo/as Beneficiario/as no deberán mantener saldos insolutos de remuneraciones o cotizaciones de seguridad social y seguro de desempleo con los actuales trabajadores o trabajadoras contratados. </w:t>
      </w:r>
    </w:p>
    <w:p w14:paraId="14C1D000" w14:textId="77777777" w:rsidR="003F3F59" w:rsidRPr="00377D61" w:rsidRDefault="003F3F59" w:rsidP="003F3F59">
      <w:pPr>
        <w:pStyle w:val="Prrafodelista"/>
        <w:numPr>
          <w:ilvl w:val="0"/>
          <w:numId w:val="21"/>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Lo/as Beneficiario/as deberán estar al día en obligaciones tributarias establecidas en la normativa tributaria nacional.</w:t>
      </w:r>
    </w:p>
    <w:p w14:paraId="6A554BCA" w14:textId="77777777" w:rsidR="003F3F59" w:rsidRPr="00377D61" w:rsidRDefault="003F3F59" w:rsidP="003F3F59">
      <w:pPr>
        <w:jc w:val="center"/>
        <w:rPr>
          <w:rFonts w:asciiTheme="minorHAnsi" w:hAnsiTheme="minorHAnsi" w:cstheme="minorHAnsi"/>
          <w:b/>
          <w:bCs/>
          <w:sz w:val="22"/>
          <w:szCs w:val="22"/>
          <w:lang w:val="es-ES"/>
        </w:rPr>
      </w:pPr>
    </w:p>
    <w:p w14:paraId="654982A3" w14:textId="77777777" w:rsidR="003F3F59" w:rsidRPr="00377D61" w:rsidRDefault="003F3F59" w:rsidP="003F3F59">
      <w:pPr>
        <w:rPr>
          <w:rFonts w:asciiTheme="minorHAnsi" w:hAnsiTheme="minorHAnsi" w:cstheme="minorHAnsi"/>
          <w:b/>
          <w:bCs/>
          <w:color w:val="000000" w:themeColor="text1"/>
          <w:sz w:val="22"/>
          <w:szCs w:val="22"/>
          <w:u w:val="single"/>
          <w:lang w:val="es-ES"/>
        </w:rPr>
      </w:pPr>
      <w:r w:rsidRPr="00377D61">
        <w:rPr>
          <w:rFonts w:asciiTheme="minorHAnsi" w:hAnsiTheme="minorHAnsi" w:cstheme="minorHAnsi"/>
          <w:b/>
          <w:bCs/>
          <w:sz w:val="22"/>
          <w:szCs w:val="22"/>
          <w:u w:val="single"/>
          <w:lang w:val="es-ES"/>
        </w:rPr>
        <w:t xml:space="preserve">II. Requisitos específicos para </w:t>
      </w:r>
      <w:r w:rsidRPr="00377D61">
        <w:rPr>
          <w:rFonts w:asciiTheme="minorHAnsi" w:hAnsiTheme="minorHAnsi" w:cstheme="minorHAnsi"/>
          <w:b/>
          <w:bCs/>
          <w:color w:val="000000" w:themeColor="text1"/>
          <w:sz w:val="22"/>
          <w:szCs w:val="22"/>
          <w:u w:val="single"/>
          <w:lang w:val="es-ES"/>
        </w:rPr>
        <w:t>proyecto aerogenerador</w:t>
      </w:r>
    </w:p>
    <w:p w14:paraId="50258387" w14:textId="77777777" w:rsidR="003F3F59" w:rsidRPr="00377D61" w:rsidRDefault="003F3F59" w:rsidP="003F3F59">
      <w:pPr>
        <w:rPr>
          <w:rFonts w:asciiTheme="minorHAnsi" w:hAnsiTheme="minorHAnsi" w:cstheme="minorHAnsi"/>
          <w:b/>
          <w:bCs/>
          <w:sz w:val="22"/>
          <w:szCs w:val="22"/>
          <w:u w:val="single"/>
          <w:lang w:val="es-ES"/>
        </w:rPr>
      </w:pPr>
    </w:p>
    <w:p w14:paraId="4A33A37D" w14:textId="77777777" w:rsidR="003F3F59" w:rsidRPr="00377D61" w:rsidRDefault="003F3F59" w:rsidP="003F3F59">
      <w:pPr>
        <w:pStyle w:val="Prrafodelista"/>
        <w:numPr>
          <w:ilvl w:val="0"/>
          <w:numId w:val="21"/>
        </w:numPr>
        <w:spacing w:after="120"/>
        <w:rPr>
          <w:rFonts w:asciiTheme="minorHAnsi" w:hAnsiTheme="minorHAnsi" w:cstheme="minorHAnsi"/>
          <w:color w:val="000000" w:themeColor="text1"/>
          <w:lang w:val="es-CL"/>
        </w:rPr>
      </w:pPr>
      <w:r w:rsidRPr="00377D61">
        <w:rPr>
          <w:rFonts w:asciiTheme="minorHAnsi" w:hAnsiTheme="minorHAnsi" w:cstheme="minorHAnsi"/>
        </w:rPr>
        <w:t xml:space="preserve">Debido al tamaño de aspas y sus impactos ambientales no se proveerán fondos para aerogeneradores de más de 100 </w:t>
      </w:r>
      <w:proofErr w:type="spellStart"/>
      <w:r w:rsidRPr="00377D61">
        <w:rPr>
          <w:rFonts w:asciiTheme="minorHAnsi" w:hAnsiTheme="minorHAnsi" w:cstheme="minorHAnsi"/>
        </w:rPr>
        <w:t>kWe</w:t>
      </w:r>
      <w:proofErr w:type="spellEnd"/>
      <w:r w:rsidRPr="00377D61">
        <w:rPr>
          <w:rFonts w:asciiTheme="minorHAnsi" w:hAnsiTheme="minorHAnsi" w:cstheme="minorHAnsi"/>
        </w:rPr>
        <w:t xml:space="preserve"> de potencia.</w:t>
      </w:r>
    </w:p>
    <w:p w14:paraId="3A13DD42" w14:textId="77777777" w:rsidR="003F3F59" w:rsidRPr="00377D61" w:rsidRDefault="003F3F59" w:rsidP="003F3F59">
      <w:pPr>
        <w:pStyle w:val="Prrafodelista"/>
        <w:numPr>
          <w:ilvl w:val="0"/>
          <w:numId w:val="21"/>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El proyecto no se debe instalar en un área con sensibilidad geológica o climática que pueda causar deslizamientos de tierra, o en áreas propensas a inundaciones, deshielos o remoción en masa, que pudieran ocasionar daño a partes y obras del proyecto, para lo cual se deberán realizar los análisis correspondientes.</w:t>
      </w:r>
    </w:p>
    <w:p w14:paraId="271C0791" w14:textId="77777777" w:rsidR="003F3F59" w:rsidRPr="00377D61" w:rsidRDefault="003F3F59" w:rsidP="003F3F59">
      <w:pPr>
        <w:pStyle w:val="Prrafodelista"/>
        <w:numPr>
          <w:ilvl w:val="0"/>
          <w:numId w:val="21"/>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No deberá haber presencia de cuerpos de agua cerca de la(s) turbina(s) que puedan atraer aves o convertirse en un sitio de potencial presencia migratoria de sitios de descanso para aves.</w:t>
      </w:r>
    </w:p>
    <w:p w14:paraId="795B104D" w14:textId="77777777" w:rsidR="003F3F59" w:rsidRPr="00377D61" w:rsidRDefault="003F3F59" w:rsidP="003F3F59">
      <w:pPr>
        <w:pStyle w:val="Prrafodelista"/>
        <w:numPr>
          <w:ilvl w:val="0"/>
          <w:numId w:val="21"/>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 xml:space="preserve">Las aspas de las turbinas no deben causar efecto sombra parpadeante o efecto disco a la población cercana. </w:t>
      </w:r>
    </w:p>
    <w:p w14:paraId="358D56E1" w14:textId="77777777" w:rsidR="003F3F59" w:rsidRPr="00377D61" w:rsidRDefault="003F3F59" w:rsidP="003F3F59">
      <w:pPr>
        <w:pStyle w:val="Prrafodelista"/>
        <w:numPr>
          <w:ilvl w:val="0"/>
          <w:numId w:val="21"/>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El proyecto deberá contar con una distancia mínima de 1,5 veces la altura de la turbina (base, torre y el radio de los rotores) con respecto a la población (casa/habitacional, negocio, escuela, entre otros).</w:t>
      </w:r>
    </w:p>
    <w:p w14:paraId="0A4AC7CA" w14:textId="77777777" w:rsidR="003F3F59" w:rsidRPr="00377D61" w:rsidRDefault="003F3F59" w:rsidP="003F3F59">
      <w:pPr>
        <w:pStyle w:val="Prrafodelista"/>
        <w:numPr>
          <w:ilvl w:val="0"/>
          <w:numId w:val="21"/>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 xml:space="preserve">El proyecto no debe causar impactos significativos sobre un gran número de fauna voladora como aves y/o murciélagos en estado de protección que puedan sufrir colisión. </w:t>
      </w:r>
    </w:p>
    <w:p w14:paraId="71DF3FE2" w14:textId="77777777" w:rsidR="003F3F59" w:rsidRPr="00377D61" w:rsidRDefault="003F3F59" w:rsidP="003F3F59">
      <w:pPr>
        <w:pStyle w:val="Prrafodelista"/>
        <w:numPr>
          <w:ilvl w:val="0"/>
          <w:numId w:val="21"/>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lastRenderedPageBreak/>
        <w:t>El proyecto debe cumplir con la normativa de emisión de ruidos generados durante las etapas de implementación y operación</w:t>
      </w:r>
      <w:r w:rsidRPr="00377D61">
        <w:rPr>
          <w:rFonts w:asciiTheme="minorHAnsi" w:hAnsiTheme="minorHAnsi" w:cstheme="minorBidi"/>
          <w:vertAlign w:val="superscript"/>
        </w:rPr>
        <w:footnoteReference w:id="12"/>
      </w:r>
      <w:r w:rsidRPr="00377D61">
        <w:rPr>
          <w:rFonts w:asciiTheme="minorHAnsi" w:hAnsiTheme="minorHAnsi" w:cstheme="minorBidi"/>
          <w:color w:val="000000" w:themeColor="text1"/>
          <w:lang w:val="es-CL"/>
        </w:rPr>
        <w:t>.</w:t>
      </w:r>
    </w:p>
    <w:p w14:paraId="1CA2C773" w14:textId="77777777" w:rsidR="003F3F59" w:rsidRPr="00377D61" w:rsidRDefault="003F3F59" w:rsidP="003F3F59">
      <w:pPr>
        <w:pStyle w:val="Prrafodelista"/>
        <w:numPr>
          <w:ilvl w:val="0"/>
          <w:numId w:val="21"/>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proyecto se debe ajustar a lo exigido por la instrucción técnica RGR 3/2017 de la Superintendencia de Electricidad y Combustibles</w:t>
      </w:r>
      <w:r w:rsidRPr="00377D61">
        <w:rPr>
          <w:rFonts w:asciiTheme="minorHAnsi" w:hAnsiTheme="minorHAnsi" w:cstheme="minorBidi"/>
          <w:vertAlign w:val="superscript"/>
        </w:rPr>
        <w:footnoteReference w:id="13"/>
      </w:r>
      <w:r w:rsidRPr="00377D61">
        <w:rPr>
          <w:rFonts w:asciiTheme="minorHAnsi" w:hAnsiTheme="minorHAnsi" w:cstheme="minorBidi"/>
          <w:color w:val="000000" w:themeColor="text1"/>
          <w:vertAlign w:val="superscript"/>
          <w:lang w:val="es-CL"/>
        </w:rPr>
        <w:t xml:space="preserve"> </w:t>
      </w:r>
      <w:r w:rsidRPr="00377D61">
        <w:rPr>
          <w:rFonts w:asciiTheme="minorHAnsi" w:hAnsiTheme="minorHAnsi" w:cstheme="minorBidi"/>
          <w:color w:val="000000" w:themeColor="text1"/>
          <w:lang w:val="es-CL"/>
        </w:rPr>
        <w:t xml:space="preserve">(para proyectos acogidos a la Ley </w:t>
      </w:r>
      <w:proofErr w:type="spellStart"/>
      <w:r w:rsidRPr="00377D61">
        <w:rPr>
          <w:rFonts w:asciiTheme="minorHAnsi" w:hAnsiTheme="minorHAnsi" w:cstheme="minorBidi"/>
          <w:color w:val="000000" w:themeColor="text1"/>
          <w:lang w:val="es-CL"/>
        </w:rPr>
        <w:t>N°</w:t>
      </w:r>
      <w:proofErr w:type="spellEnd"/>
      <w:r w:rsidRPr="00377D61">
        <w:rPr>
          <w:rFonts w:asciiTheme="minorHAnsi" w:hAnsiTheme="minorHAnsi" w:cstheme="minorBidi"/>
          <w:color w:val="000000" w:themeColor="text1"/>
          <w:lang w:val="es-CL"/>
        </w:rPr>
        <w:t xml:space="preserve"> 21.118, que modifica la Ley General de Servicios Eléctricos con el fin de incentivar el desarrollo de las generadoras residenciales). </w:t>
      </w:r>
    </w:p>
    <w:p w14:paraId="2BCA547B" w14:textId="77777777" w:rsidR="003F3F59" w:rsidRPr="00377D61" w:rsidRDefault="003F3F59" w:rsidP="003F3F59">
      <w:pPr>
        <w:pStyle w:val="Prrafodelista"/>
        <w:numPr>
          <w:ilvl w:val="0"/>
          <w:numId w:val="21"/>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Certificado de Instalación de Proyectos Eólicos en Altura, de acuerdo con lo requerido por la Dirección General de Aeronáutica Civil (DGAC)</w:t>
      </w:r>
      <w:r w:rsidRPr="00377D61">
        <w:rPr>
          <w:rStyle w:val="Refdenotaalpie"/>
          <w:rFonts w:asciiTheme="minorHAnsi" w:hAnsiTheme="minorHAnsi" w:cstheme="minorBidi"/>
          <w:color w:val="000000" w:themeColor="text1"/>
          <w:lang w:val="es-CL"/>
        </w:rPr>
        <w:footnoteReference w:id="14"/>
      </w:r>
      <w:r w:rsidRPr="00377D61">
        <w:rPr>
          <w:rFonts w:asciiTheme="minorHAnsi" w:hAnsiTheme="minorHAnsi" w:cstheme="minorBidi"/>
          <w:color w:val="000000" w:themeColor="text1"/>
          <w:vertAlign w:val="superscript"/>
          <w:lang w:val="es-CL"/>
        </w:rPr>
        <w:t xml:space="preserve"> </w:t>
      </w:r>
      <w:r w:rsidRPr="00377D61">
        <w:rPr>
          <w:rFonts w:asciiTheme="minorHAnsi" w:hAnsiTheme="minorHAnsi" w:cstheme="minorBidi"/>
          <w:color w:val="000000" w:themeColor="text1"/>
          <w:lang w:val="es-CL"/>
        </w:rPr>
        <w:t xml:space="preserve">podrá ser exigido como condición para la firma del convenio individual entre el/la Beneficiario/a y la Subsecretaría de Energía. </w:t>
      </w:r>
    </w:p>
    <w:p w14:paraId="0C17B406" w14:textId="77777777" w:rsidR="003F3F59" w:rsidRPr="00377D61" w:rsidRDefault="003F3F59" w:rsidP="003F3F59">
      <w:pPr>
        <w:pStyle w:val="Prrafodelista"/>
        <w:numPr>
          <w:ilvl w:val="0"/>
          <w:numId w:val="21"/>
        </w:numPr>
        <w:rPr>
          <w:rFonts w:asciiTheme="minorHAnsi" w:hAnsiTheme="minorHAnsi" w:cstheme="minorBidi"/>
        </w:rPr>
      </w:pPr>
      <w:r w:rsidRPr="00377D61">
        <w:t xml:space="preserve">Para los proyectos eléctricos que se conecten a la red de distribución acogidos al beneficio de la ley 20.571 (Ley de generación distribuida), deberá presentar el </w:t>
      </w:r>
      <w:r w:rsidRPr="00377D61">
        <w:rPr>
          <w:rFonts w:cs="Verdana"/>
        </w:rPr>
        <w:t xml:space="preserve">formulario de respuesta de la distribuidora eléctrica, ya sea a la </w:t>
      </w:r>
      <w:r w:rsidRPr="00377D61">
        <w:t xml:space="preserve">solicitud de información o a la de conexión, vigente del proyecto, </w:t>
      </w:r>
      <w:proofErr w:type="gramStart"/>
      <w:r w:rsidRPr="00377D61">
        <w:t>de acuerdo a</w:t>
      </w:r>
      <w:proofErr w:type="gramEnd"/>
      <w:r w:rsidRPr="00377D61">
        <w:t xml:space="preserve"> la normativa, </w:t>
      </w:r>
      <w:r w:rsidRPr="00377D61">
        <w:rPr>
          <w:rFonts w:asciiTheme="minorHAnsi" w:hAnsiTheme="minorHAnsi" w:cstheme="minorBidi"/>
          <w:color w:val="000000" w:themeColor="text1"/>
          <w:lang w:val="es-CL"/>
        </w:rPr>
        <w:t>como condición para la firma del convenio individual entre el/la Beneficiario/a y la Subsecretaría de Energía.</w:t>
      </w:r>
      <w:r w:rsidRPr="00377D61">
        <w:t xml:space="preserve"> E</w:t>
      </w:r>
      <w:r w:rsidRPr="00377D61">
        <w:rPr>
          <w:rFonts w:asciiTheme="minorHAnsi" w:hAnsiTheme="minorHAnsi" w:cstheme="minorBidi"/>
        </w:rPr>
        <w:t>l lugar donde se hará el proyecto deberá tener un empalme existente, con potencia necesaria para la instalación.</w:t>
      </w:r>
    </w:p>
    <w:p w14:paraId="04620CA5" w14:textId="77777777" w:rsidR="003F3F59" w:rsidRPr="00377D61" w:rsidRDefault="003F3F59" w:rsidP="003F3F59">
      <w:pPr>
        <w:pStyle w:val="Prrafodelista"/>
        <w:spacing w:after="120"/>
        <w:ind w:left="360"/>
        <w:rPr>
          <w:rFonts w:asciiTheme="minorHAnsi" w:hAnsiTheme="minorHAnsi" w:cstheme="minorBidi"/>
          <w:color w:val="000000" w:themeColor="text1"/>
          <w:lang w:val="es-CL"/>
        </w:rPr>
      </w:pPr>
    </w:p>
    <w:p w14:paraId="408BCDD7" w14:textId="77777777" w:rsidR="003F3F59" w:rsidRPr="00377D61" w:rsidRDefault="003F3F59" w:rsidP="003F3F59">
      <w:pPr>
        <w:rPr>
          <w:rFonts w:asciiTheme="minorHAnsi" w:hAnsiTheme="minorHAnsi" w:cstheme="minorHAnsi"/>
          <w:sz w:val="22"/>
          <w:szCs w:val="22"/>
        </w:rPr>
      </w:pPr>
    </w:p>
    <w:p w14:paraId="4E6477EA" w14:textId="77777777" w:rsidR="003F3F59" w:rsidRPr="00377D61" w:rsidRDefault="003F3F59" w:rsidP="003F3F59">
      <w:pPr>
        <w:rPr>
          <w:rFonts w:asciiTheme="minorHAnsi" w:hAnsiTheme="minorHAnsi" w:cstheme="minorHAnsi"/>
          <w:sz w:val="22"/>
          <w:szCs w:val="22"/>
        </w:rPr>
      </w:pPr>
    </w:p>
    <w:p w14:paraId="7F59186E" w14:textId="77777777" w:rsidR="003F3F59" w:rsidRPr="00377D61" w:rsidRDefault="003F3F59" w:rsidP="003F3F59">
      <w:pPr>
        <w:rPr>
          <w:rFonts w:asciiTheme="minorHAnsi" w:hAnsiTheme="minorHAnsi" w:cstheme="minorHAnsi"/>
          <w:sz w:val="22"/>
          <w:szCs w:val="22"/>
        </w:rPr>
      </w:pPr>
    </w:p>
    <w:p w14:paraId="180B3EA8"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026F6EE7"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3F3F59" w:rsidRPr="00377D61" w14:paraId="1961B880" w14:textId="77777777" w:rsidTr="00B838E2">
        <w:tc>
          <w:tcPr>
            <w:tcW w:w="3960" w:type="dxa"/>
            <w:tcBorders>
              <w:top w:val="single" w:sz="4" w:space="0" w:color="auto"/>
            </w:tcBorders>
          </w:tcPr>
          <w:p w14:paraId="07FE4C6B"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 Postulante o su Representante</w:t>
            </w:r>
            <w:r>
              <w:rPr>
                <w:rFonts w:ascii="Calibri" w:eastAsia="Calibri" w:hAnsi="Calibri" w:cs="Calibri"/>
                <w:b/>
                <w:bCs/>
                <w:color w:val="000000" w:themeColor="text1"/>
                <w:sz w:val="22"/>
                <w:szCs w:val="22"/>
              </w:rPr>
              <w:t xml:space="preserve"> Legal</w:t>
            </w:r>
          </w:p>
          <w:p w14:paraId="41C656B3"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860" w:type="dxa"/>
          </w:tcPr>
          <w:p w14:paraId="70F8F9D7"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1A95A272"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 de la Proveedor/a o su Representante</w:t>
            </w:r>
            <w:r>
              <w:rPr>
                <w:rFonts w:ascii="Calibri" w:eastAsia="Calibri" w:hAnsi="Calibri" w:cs="Calibri"/>
                <w:b/>
                <w:bCs/>
                <w:color w:val="000000" w:themeColor="text1"/>
                <w:sz w:val="22"/>
                <w:szCs w:val="22"/>
              </w:rPr>
              <w:t xml:space="preserve"> Legal</w:t>
            </w:r>
          </w:p>
          <w:p w14:paraId="7985B445" w14:textId="77777777" w:rsidR="003F3F59" w:rsidRPr="00377D61" w:rsidRDefault="003F3F59" w:rsidP="00B838E2">
            <w:pPr>
              <w:spacing w:after="120"/>
              <w:jc w:val="center"/>
              <w:rPr>
                <w:rFonts w:ascii="Calibri" w:eastAsia="Calibri" w:hAnsi="Calibri" w:cs="Calibri"/>
                <w:color w:val="000000" w:themeColor="text1"/>
                <w:sz w:val="22"/>
                <w:szCs w:val="22"/>
              </w:rPr>
            </w:pPr>
          </w:p>
        </w:tc>
      </w:tr>
    </w:tbl>
    <w:p w14:paraId="54EFBCAC"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0C25F8D7" w14:textId="77777777" w:rsidR="003F3F59" w:rsidRPr="00377D61" w:rsidRDefault="003F3F59" w:rsidP="003F3F59">
      <w:pPr>
        <w:pStyle w:val="Textocomentario"/>
        <w:spacing w:after="120"/>
        <w:rPr>
          <w:rFonts w:asciiTheme="minorHAnsi" w:hAnsiTheme="minorHAnsi" w:cstheme="minorHAnsi"/>
          <w:b/>
          <w:bCs/>
          <w:color w:val="000000" w:themeColor="text1"/>
          <w:lang w:val="es-CL"/>
        </w:rPr>
      </w:pPr>
    </w:p>
    <w:p w14:paraId="27C8083B"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3FF074C8" w14:textId="77777777" w:rsidR="003F3F59" w:rsidRPr="00377D61" w:rsidRDefault="003F3F59" w:rsidP="003F3F59">
      <w:pPr>
        <w:rPr>
          <w:rFonts w:asciiTheme="minorHAnsi" w:hAnsiTheme="minorHAnsi" w:cstheme="minorHAnsi"/>
          <w:b/>
          <w:bCs/>
          <w:sz w:val="22"/>
          <w:szCs w:val="22"/>
          <w:lang w:val="es-ES_tradnl" w:eastAsia="es-CL"/>
        </w:rPr>
      </w:pPr>
      <w:r w:rsidRPr="00377D61">
        <w:rPr>
          <w:rFonts w:asciiTheme="minorHAnsi" w:hAnsiTheme="minorHAnsi" w:cstheme="minorHAnsi"/>
          <w:sz w:val="22"/>
          <w:szCs w:val="22"/>
        </w:rPr>
        <w:br w:type="page"/>
      </w:r>
    </w:p>
    <w:p w14:paraId="06BD0316" w14:textId="77777777" w:rsidR="003F3F59" w:rsidRPr="00377D61" w:rsidRDefault="003F3F59" w:rsidP="003F3F59">
      <w:pPr>
        <w:pStyle w:val="Ttulo1"/>
        <w:numPr>
          <w:ilvl w:val="0"/>
          <w:numId w:val="0"/>
        </w:numPr>
        <w:spacing w:before="0" w:line="240" w:lineRule="auto"/>
        <w:jc w:val="center"/>
        <w:rPr>
          <w:rFonts w:asciiTheme="minorHAnsi" w:hAnsiTheme="minorHAnsi" w:cstheme="minorBidi"/>
          <w:sz w:val="22"/>
          <w:szCs w:val="22"/>
        </w:rPr>
      </w:pPr>
      <w:bookmarkStart w:id="8" w:name="_Toc115171076"/>
      <w:bookmarkStart w:id="9" w:name="_Toc124346894"/>
      <w:r w:rsidRPr="00377D61">
        <w:rPr>
          <w:rFonts w:asciiTheme="minorHAnsi" w:hAnsiTheme="minorHAnsi" w:cstheme="minorBidi"/>
          <w:sz w:val="22"/>
          <w:szCs w:val="22"/>
        </w:rPr>
        <w:lastRenderedPageBreak/>
        <w:t>Anexo 7e: Calefactor o caldera a biomasa – Caldera biomasa para generación eléctrica - Cogeneración por biomasa</w:t>
      </w:r>
      <w:bookmarkEnd w:id="8"/>
      <w:bookmarkEnd w:id="9"/>
    </w:p>
    <w:p w14:paraId="1C2C2216" w14:textId="77777777" w:rsidR="003F3F59" w:rsidRPr="00377D61" w:rsidRDefault="003F3F59" w:rsidP="003F3F59">
      <w:pPr>
        <w:spacing w:after="120"/>
        <w:jc w:val="both"/>
        <w:rPr>
          <w:rFonts w:asciiTheme="minorHAnsi" w:hAnsiTheme="minorHAnsi" w:cstheme="minorHAnsi"/>
          <w:color w:val="000000" w:themeColor="text1"/>
          <w:sz w:val="22"/>
          <w:szCs w:val="22"/>
        </w:rPr>
      </w:pPr>
    </w:p>
    <w:p w14:paraId="64245738" w14:textId="77777777" w:rsidR="003F3F59" w:rsidRPr="00377D61" w:rsidRDefault="003F3F59" w:rsidP="003F3F59">
      <w:pPr>
        <w:spacing w:after="120"/>
        <w:jc w:val="both"/>
        <w:rPr>
          <w:rFonts w:asciiTheme="minorHAnsi" w:hAnsiTheme="minorHAnsi" w:cstheme="minorBidi"/>
          <w:color w:val="000000" w:themeColor="text1"/>
          <w:sz w:val="22"/>
          <w:szCs w:val="22"/>
        </w:rPr>
      </w:pPr>
      <w:r w:rsidRPr="00377D61">
        <w:rPr>
          <w:rFonts w:asciiTheme="minorHAnsi" w:hAnsiTheme="minorHAnsi" w:cstheme="minorBidi"/>
          <w:color w:val="000000" w:themeColor="text1"/>
          <w:sz w:val="22"/>
          <w:szCs w:val="22"/>
        </w:rPr>
        <w:t xml:space="preserve">Conforme a lo establecido en el requisito </w:t>
      </w:r>
      <w:r w:rsidRPr="00172638">
        <w:rPr>
          <w:rFonts w:asciiTheme="minorHAnsi" w:hAnsiTheme="minorHAnsi" w:cstheme="minorHAnsi"/>
          <w:b/>
          <w:color w:val="000000" w:themeColor="text1"/>
          <w:sz w:val="22"/>
          <w:szCs w:val="22"/>
        </w:rPr>
        <w:t>número 6 del numeral 4</w:t>
      </w:r>
      <w:r w:rsidRPr="00377D61">
        <w:rPr>
          <w:rFonts w:asciiTheme="minorHAnsi" w:hAnsiTheme="minorHAnsi" w:cstheme="minorHAnsi"/>
          <w:color w:val="000000" w:themeColor="text1"/>
          <w:sz w:val="22"/>
          <w:szCs w:val="22"/>
        </w:rPr>
        <w:t xml:space="preserve"> </w:t>
      </w:r>
      <w:r w:rsidRPr="00377D61">
        <w:rPr>
          <w:rFonts w:asciiTheme="minorHAnsi" w:hAnsiTheme="minorHAnsi" w:cstheme="minorBidi"/>
          <w:color w:val="000000" w:themeColor="text1"/>
          <w:sz w:val="22"/>
          <w:szCs w:val="22"/>
        </w:rPr>
        <w:t xml:space="preserve">de las </w:t>
      </w:r>
      <w:r w:rsidRPr="00377D61">
        <w:rPr>
          <w:rFonts w:asciiTheme="minorHAnsi" w:hAnsiTheme="minorHAnsi" w:cstheme="minorHAnsi"/>
          <w:color w:val="000000" w:themeColor="text1"/>
          <w:sz w:val="22"/>
          <w:szCs w:val="22"/>
        </w:rPr>
        <w:t xml:space="preserve">bases del concurso </w:t>
      </w:r>
      <w:r w:rsidRPr="00377D61">
        <w:rPr>
          <w:rFonts w:asciiTheme="minorHAnsi" w:hAnsiTheme="minorHAnsi" w:cstheme="minorHAnsi"/>
          <w:b/>
          <w:bCs/>
          <w:sz w:val="22"/>
          <w:szCs w:val="22"/>
        </w:rPr>
        <w:t>"Ponle Energía a tu Empresa 202</w:t>
      </w:r>
      <w:r>
        <w:rPr>
          <w:rFonts w:asciiTheme="minorHAnsi" w:hAnsiTheme="minorHAnsi" w:cstheme="minorHAnsi"/>
          <w:b/>
          <w:bCs/>
          <w:sz w:val="22"/>
          <w:szCs w:val="22"/>
        </w:rPr>
        <w:t>3</w:t>
      </w:r>
      <w:r w:rsidRPr="00377D61">
        <w:rPr>
          <w:rFonts w:asciiTheme="minorHAnsi" w:hAnsiTheme="minorHAnsi" w:cstheme="minorHAnsi"/>
          <w:b/>
          <w:bCs/>
          <w:sz w:val="22"/>
          <w:szCs w:val="22"/>
        </w:rPr>
        <w:t>"</w:t>
      </w:r>
      <w:r w:rsidRPr="00377D61">
        <w:rPr>
          <w:rFonts w:asciiTheme="minorHAnsi" w:hAnsiTheme="minorHAnsi" w:cstheme="minorBidi"/>
          <w:color w:val="000000" w:themeColor="text1"/>
          <w:sz w:val="22"/>
          <w:szCs w:val="22"/>
        </w:rPr>
        <w:t xml:space="preserve">, los abajo firmantes, actuando (por sí)/ (en la representación que inviste(n)), declaran bajo juramento que </w:t>
      </w:r>
      <w:r w:rsidRPr="00377D61">
        <w:rPr>
          <w:rFonts w:asciiTheme="minorHAnsi" w:hAnsiTheme="minorHAnsi" w:cstheme="minorBidi"/>
          <w:sz w:val="22"/>
          <w:szCs w:val="22"/>
        </w:rPr>
        <w:t>realizarán en todo momento sus actividades y operaciones en cumplimiento con la normativa ambiental, social y laboral vigente que sea aplicable a nivel nacional y local</w:t>
      </w:r>
      <w:r w:rsidRPr="00377D61">
        <w:rPr>
          <w:rFonts w:asciiTheme="minorHAnsi" w:hAnsiTheme="minorHAnsi" w:cstheme="minorBidi"/>
          <w:color w:val="000000" w:themeColor="text1"/>
          <w:sz w:val="22"/>
          <w:szCs w:val="22"/>
        </w:rPr>
        <w:t xml:space="preserve">, y que cuentan con las aprobaciones exigidas por la normativa ambiental vigente para implementar el proyecto. </w:t>
      </w:r>
    </w:p>
    <w:p w14:paraId="6132E625"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78B3FB5F" w14:textId="77777777" w:rsidR="003F3F59" w:rsidRPr="00377D61" w:rsidRDefault="003F3F59" w:rsidP="003F3F59">
      <w:pPr>
        <w:rPr>
          <w:rFonts w:asciiTheme="minorHAnsi" w:hAnsiTheme="minorHAnsi" w:cstheme="minorHAnsi"/>
          <w:b/>
          <w:bCs/>
          <w:sz w:val="22"/>
          <w:szCs w:val="22"/>
          <w:u w:val="single"/>
          <w:lang w:val="es-ES"/>
        </w:rPr>
      </w:pPr>
      <w:r w:rsidRPr="00377D61">
        <w:rPr>
          <w:rFonts w:asciiTheme="minorHAnsi" w:hAnsiTheme="minorHAnsi" w:cstheme="minorHAnsi"/>
          <w:b/>
          <w:bCs/>
          <w:sz w:val="22"/>
          <w:szCs w:val="22"/>
          <w:u w:val="single"/>
          <w:lang w:val="es-ES"/>
        </w:rPr>
        <w:t>I. Requisitos generales</w:t>
      </w:r>
    </w:p>
    <w:p w14:paraId="2BBF54DD" w14:textId="77777777" w:rsidR="003F3F59" w:rsidRPr="00377D61" w:rsidRDefault="003F3F59" w:rsidP="003F3F59">
      <w:pPr>
        <w:jc w:val="center"/>
        <w:rPr>
          <w:rFonts w:asciiTheme="minorHAnsi" w:hAnsiTheme="minorHAnsi" w:cstheme="minorHAnsi"/>
          <w:sz w:val="22"/>
          <w:szCs w:val="22"/>
          <w:lang w:val="es-ES"/>
        </w:rPr>
      </w:pPr>
    </w:p>
    <w:p w14:paraId="662764BF" w14:textId="77777777" w:rsidR="003F3F59" w:rsidRPr="00377D61" w:rsidRDefault="003F3F59" w:rsidP="003F3F59">
      <w:pPr>
        <w:pStyle w:val="Prrafodelista"/>
        <w:numPr>
          <w:ilvl w:val="0"/>
          <w:numId w:val="22"/>
        </w:numPr>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proyecto y la infraestructura, edificación o terreno dónde se instalará, no se deberán ubicarse en áreas bajo protección oficial</w:t>
      </w:r>
      <w:r w:rsidRPr="00377D61">
        <w:rPr>
          <w:rStyle w:val="Refdenotaalpie"/>
          <w:rFonts w:asciiTheme="minorHAnsi" w:hAnsiTheme="minorHAnsi" w:cstheme="minorBidi"/>
          <w:color w:val="000000" w:themeColor="text1"/>
          <w:lang w:val="es-CL"/>
        </w:rPr>
        <w:footnoteReference w:id="15"/>
      </w:r>
      <w:r w:rsidRPr="00377D61">
        <w:rPr>
          <w:rFonts w:asciiTheme="minorHAnsi" w:hAnsiTheme="minorHAnsi" w:cstheme="minorBidi"/>
          <w:color w:val="000000" w:themeColor="text1"/>
          <w:lang w:val="es-CL"/>
        </w:rPr>
        <w:t xml:space="preserve">, ni en una proximidad tal que pueda causar impactos ambientales a dichas áreas o a fauna que migra hacia y desde ellas. </w:t>
      </w:r>
    </w:p>
    <w:p w14:paraId="1050D1A6" w14:textId="77777777" w:rsidR="003F3F59" w:rsidRPr="00377D61" w:rsidRDefault="003F3F59" w:rsidP="003F3F59">
      <w:pPr>
        <w:pStyle w:val="Prrafodelista"/>
        <w:numPr>
          <w:ilvl w:val="0"/>
          <w:numId w:val="22"/>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del proyecto no deberá incurrir en desalojos o reasentamiento de personas o comunidades ni afectar negativamente otras actividades económicas que se puedan estar desarrollando con anterioridad a la fecha de su ejecución.</w:t>
      </w:r>
    </w:p>
    <w:p w14:paraId="0787941E" w14:textId="77777777" w:rsidR="003F3F59" w:rsidRPr="00377D61" w:rsidRDefault="003F3F59" w:rsidP="003F3F59">
      <w:pPr>
        <w:pStyle w:val="Prrafodelista"/>
        <w:numPr>
          <w:ilvl w:val="0"/>
          <w:numId w:val="22"/>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del proyecto no deberá incurrir en desalojos o reasentamiento de personas o comunidades ni afectar negativamente otras actividades económicas que se puedan estar desarrollando con anterioridad a la fecha de su ejecución.</w:t>
      </w:r>
    </w:p>
    <w:p w14:paraId="7749E8F5" w14:textId="77777777" w:rsidR="003F3F59" w:rsidRPr="00377D61" w:rsidRDefault="003F3F59" w:rsidP="003F3F59">
      <w:pPr>
        <w:pStyle w:val="Prrafodelista"/>
        <w:numPr>
          <w:ilvl w:val="0"/>
          <w:numId w:val="22"/>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ES"/>
        </w:rPr>
        <w:t>Si l</w:t>
      </w:r>
      <w:r w:rsidRPr="00377D61">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697B09B2" w14:textId="77777777" w:rsidR="003F3F59" w:rsidRPr="00377D61" w:rsidRDefault="003F3F59" w:rsidP="003F3F59">
      <w:pPr>
        <w:pStyle w:val="Prrafodelista"/>
        <w:numPr>
          <w:ilvl w:val="0"/>
          <w:numId w:val="22"/>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302FD3E5" w14:textId="77777777" w:rsidR="003F3F59" w:rsidRPr="00377D61" w:rsidRDefault="003F3F59" w:rsidP="003F3F59">
      <w:pPr>
        <w:pStyle w:val="Prrafodelista"/>
        <w:numPr>
          <w:ilvl w:val="0"/>
          <w:numId w:val="22"/>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35E0D70D" w14:textId="77777777" w:rsidR="003F3F59" w:rsidRPr="00377D61" w:rsidRDefault="003F3F59" w:rsidP="003F3F59">
      <w:pPr>
        <w:pStyle w:val="Prrafodelista"/>
        <w:numPr>
          <w:ilvl w:val="0"/>
          <w:numId w:val="22"/>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el proyecto se ubica próximo a comunidades indígenas, no se deberán causar impactos negativos sobre dichas comunidades, sus recursos naturales, su cultura y sus actividades económicas.</w:t>
      </w:r>
    </w:p>
    <w:p w14:paraId="0DA6E5EB" w14:textId="77777777" w:rsidR="003F3F59" w:rsidRPr="00377D61" w:rsidRDefault="003F3F59" w:rsidP="003F3F59">
      <w:pPr>
        <w:pStyle w:val="Prrafodelista"/>
        <w:numPr>
          <w:ilvl w:val="0"/>
          <w:numId w:val="22"/>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el proyecto se ubica en terrenos de propiedad de comunidades indígenas o si hay involucrados recursos de propiedad colectiva de dichas comunidades, se deberá presentar copia del acta de asamblea extraordinaria de la comunidad, que debe dar cuenta del hecho que sus miembros conocen el proyecto y aprueban su presentación, en conformidad al quórum requerido por sus estatutos.</w:t>
      </w:r>
    </w:p>
    <w:p w14:paraId="56CF13D4" w14:textId="77777777" w:rsidR="003F3F59" w:rsidRPr="00377D61" w:rsidRDefault="003F3F59" w:rsidP="003F3F59">
      <w:pPr>
        <w:pStyle w:val="Prrafodelista"/>
        <w:numPr>
          <w:ilvl w:val="0"/>
          <w:numId w:val="22"/>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Lo/as Beneficiario/as no deberán mantener saldos insolutos de remuneraciones o cotizaciones de seguridad social y seguro de desempleo con los actuales trabajadores o trabajadoras contratados. </w:t>
      </w:r>
    </w:p>
    <w:p w14:paraId="61389357" w14:textId="77777777" w:rsidR="003F3F59" w:rsidRPr="00377D61" w:rsidRDefault="003F3F59" w:rsidP="003F3F59">
      <w:pPr>
        <w:pStyle w:val="Prrafodelista"/>
        <w:numPr>
          <w:ilvl w:val="0"/>
          <w:numId w:val="22"/>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Lo/as Beneficiario/as deberán estar al día en obligaciones tributarias establecidas en la normativa tributaria nacional.</w:t>
      </w:r>
    </w:p>
    <w:p w14:paraId="52795CF3" w14:textId="77777777" w:rsidR="003F3F59" w:rsidRPr="00377D61" w:rsidRDefault="003F3F59" w:rsidP="003F3F59">
      <w:pPr>
        <w:jc w:val="center"/>
        <w:rPr>
          <w:rFonts w:asciiTheme="minorHAnsi" w:hAnsiTheme="minorHAnsi" w:cstheme="minorHAnsi"/>
          <w:b/>
          <w:bCs/>
          <w:sz w:val="22"/>
          <w:szCs w:val="22"/>
          <w:lang w:val="es-ES"/>
        </w:rPr>
      </w:pPr>
    </w:p>
    <w:p w14:paraId="14EFC925" w14:textId="77777777" w:rsidR="003F3F59" w:rsidRPr="00377D61" w:rsidRDefault="003F3F59" w:rsidP="003F3F59">
      <w:pPr>
        <w:rPr>
          <w:rFonts w:asciiTheme="minorHAnsi" w:hAnsiTheme="minorHAnsi" w:cstheme="minorHAnsi"/>
          <w:b/>
          <w:bCs/>
          <w:color w:val="000000" w:themeColor="text1"/>
          <w:sz w:val="22"/>
          <w:szCs w:val="22"/>
          <w:u w:val="single"/>
          <w:lang w:eastAsia="es-ES"/>
        </w:rPr>
      </w:pPr>
      <w:r w:rsidRPr="00377D61">
        <w:rPr>
          <w:rFonts w:asciiTheme="minorHAnsi" w:hAnsiTheme="minorHAnsi" w:cstheme="minorHAnsi"/>
          <w:b/>
          <w:bCs/>
          <w:sz w:val="22"/>
          <w:szCs w:val="22"/>
          <w:u w:val="single"/>
          <w:lang w:val="es-ES"/>
        </w:rPr>
        <w:t xml:space="preserve">II. Requisitos específicos para </w:t>
      </w:r>
      <w:r w:rsidRPr="00377D61">
        <w:rPr>
          <w:rFonts w:asciiTheme="minorHAnsi" w:hAnsiTheme="minorHAnsi" w:cstheme="minorHAnsi"/>
          <w:b/>
          <w:bCs/>
          <w:color w:val="000000" w:themeColor="text1"/>
          <w:sz w:val="22"/>
          <w:szCs w:val="22"/>
          <w:u w:val="single"/>
          <w:lang w:eastAsia="es-ES"/>
        </w:rPr>
        <w:t>proyecto calefactor, caldera o sistema a cogeneración que utilice biomasa</w:t>
      </w:r>
    </w:p>
    <w:p w14:paraId="4E045560" w14:textId="77777777" w:rsidR="003F3F59" w:rsidRPr="00377D61" w:rsidRDefault="003F3F59" w:rsidP="003F3F59">
      <w:pPr>
        <w:rPr>
          <w:rFonts w:asciiTheme="minorHAnsi" w:hAnsiTheme="minorHAnsi" w:cstheme="minorHAnsi"/>
          <w:b/>
          <w:bCs/>
          <w:color w:val="000000" w:themeColor="text1"/>
          <w:sz w:val="22"/>
          <w:szCs w:val="22"/>
          <w:u w:val="single"/>
          <w:lang w:val="es-ES"/>
        </w:rPr>
      </w:pPr>
    </w:p>
    <w:p w14:paraId="174C21EA" w14:textId="77777777" w:rsidR="003F3F59" w:rsidRPr="00377D61" w:rsidRDefault="003F3F59" w:rsidP="003F3F59">
      <w:pPr>
        <w:pStyle w:val="Prrafodelista"/>
        <w:numPr>
          <w:ilvl w:val="0"/>
          <w:numId w:val="22"/>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En ningún momento, y </w:t>
      </w:r>
      <w:proofErr w:type="gramStart"/>
      <w:r w:rsidRPr="00377D61">
        <w:rPr>
          <w:rFonts w:asciiTheme="minorHAnsi" w:hAnsiTheme="minorHAnsi" w:cstheme="minorBidi"/>
          <w:color w:val="000000" w:themeColor="text1"/>
          <w:lang w:val="es-CL"/>
        </w:rPr>
        <w:t>bajo ninguna circunstancia</w:t>
      </w:r>
      <w:proofErr w:type="gramEnd"/>
      <w:r w:rsidRPr="00377D61">
        <w:rPr>
          <w:rFonts w:asciiTheme="minorHAnsi" w:hAnsiTheme="minorHAnsi" w:cstheme="minorBidi"/>
          <w:color w:val="000000" w:themeColor="text1"/>
          <w:lang w:val="es-CL"/>
        </w:rPr>
        <w:t xml:space="preserve"> se permitirá utilizar biomasa tratada</w:t>
      </w:r>
      <w:r w:rsidRPr="00377D61">
        <w:rPr>
          <w:rStyle w:val="Refdenotaalpie"/>
          <w:rFonts w:asciiTheme="minorHAnsi" w:hAnsiTheme="minorHAnsi" w:cstheme="minorBidi"/>
          <w:color w:val="000000" w:themeColor="text1"/>
          <w:lang w:val="es-CL"/>
        </w:rPr>
        <w:footnoteReference w:id="16"/>
      </w:r>
      <w:r w:rsidRPr="00377D61">
        <w:rPr>
          <w:rFonts w:asciiTheme="minorHAnsi" w:hAnsiTheme="minorHAnsi" w:cstheme="minorBidi"/>
          <w:color w:val="000000" w:themeColor="text1"/>
          <w:lang w:val="es-CL"/>
        </w:rPr>
        <w:t>.</w:t>
      </w:r>
    </w:p>
    <w:p w14:paraId="5EBDBFE9" w14:textId="77777777" w:rsidR="003F3F59" w:rsidRPr="00377D61" w:rsidRDefault="003F3F59" w:rsidP="003F3F59">
      <w:pPr>
        <w:pStyle w:val="Prrafodelista"/>
        <w:numPr>
          <w:ilvl w:val="0"/>
          <w:numId w:val="22"/>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Se deberá indicar la procedencia de la biomasa, y si ésta es biomasa forestal, deberá ser de origen sostenible</w:t>
      </w:r>
      <w:r w:rsidRPr="00377D61">
        <w:rPr>
          <w:rStyle w:val="Refdenotaalpie"/>
          <w:rFonts w:asciiTheme="minorHAnsi" w:hAnsiTheme="minorHAnsi" w:cstheme="minorBidi"/>
          <w:color w:val="000000" w:themeColor="text1"/>
          <w:lang w:val="es-CL"/>
        </w:rPr>
        <w:footnoteReference w:id="17"/>
      </w:r>
      <w:r w:rsidRPr="00377D61">
        <w:rPr>
          <w:rFonts w:asciiTheme="minorHAnsi" w:hAnsiTheme="minorHAnsi" w:cstheme="minorBidi"/>
          <w:color w:val="000000" w:themeColor="text1"/>
          <w:lang w:val="es-CL"/>
        </w:rPr>
        <w:t>.</w:t>
      </w:r>
    </w:p>
    <w:p w14:paraId="30782670" w14:textId="77777777" w:rsidR="003F3F59" w:rsidRPr="00377D61" w:rsidRDefault="003F3F59" w:rsidP="003F3F59">
      <w:pPr>
        <w:pStyle w:val="Prrafodelista"/>
        <w:numPr>
          <w:ilvl w:val="0"/>
          <w:numId w:val="22"/>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lastRenderedPageBreak/>
        <w:t>Los proyectos deberán cumplir con la normativa de emisiones a la atmósfera, incluyendo los planes de descontaminación atmosférica que les apliquen</w:t>
      </w:r>
      <w:r w:rsidRPr="00377D61">
        <w:rPr>
          <w:rStyle w:val="Refdenotaalpie"/>
          <w:rFonts w:asciiTheme="minorHAnsi" w:hAnsiTheme="minorHAnsi" w:cstheme="minorBidi"/>
          <w:color w:val="000000" w:themeColor="text1"/>
          <w:lang w:val="es-CL"/>
        </w:rPr>
        <w:footnoteReference w:id="18"/>
      </w:r>
      <w:r w:rsidRPr="00377D61">
        <w:rPr>
          <w:rFonts w:asciiTheme="minorHAnsi" w:hAnsiTheme="minorHAnsi" w:cstheme="minorBidi"/>
          <w:color w:val="000000" w:themeColor="text1"/>
          <w:lang w:val="es-CL"/>
        </w:rPr>
        <w:t xml:space="preserve">. </w:t>
      </w:r>
    </w:p>
    <w:p w14:paraId="0C675388" w14:textId="77777777" w:rsidR="003F3F59" w:rsidRPr="00377D61" w:rsidRDefault="003F3F59" w:rsidP="003F3F59">
      <w:pPr>
        <w:pStyle w:val="Prrafodelista"/>
        <w:numPr>
          <w:ilvl w:val="0"/>
          <w:numId w:val="22"/>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Los proyectos deberán cumplir con la normativa de emisión de ruidos generados durante la etapa de implementación y operación</w:t>
      </w:r>
      <w:r w:rsidRPr="00377D61">
        <w:rPr>
          <w:rStyle w:val="Refdenotaalpie"/>
          <w:rFonts w:asciiTheme="minorHAnsi" w:hAnsiTheme="minorHAnsi" w:cstheme="minorBidi"/>
          <w:color w:val="000000" w:themeColor="text1"/>
          <w:lang w:val="es-CL"/>
        </w:rPr>
        <w:footnoteReference w:id="19"/>
      </w:r>
      <w:r w:rsidRPr="00377D61">
        <w:rPr>
          <w:rFonts w:asciiTheme="minorHAnsi" w:hAnsiTheme="minorHAnsi" w:cstheme="minorBidi"/>
          <w:color w:val="000000" w:themeColor="text1"/>
          <w:lang w:val="es-CL"/>
        </w:rPr>
        <w:t>.</w:t>
      </w:r>
    </w:p>
    <w:p w14:paraId="72FC4EC3" w14:textId="77777777" w:rsidR="003F3F59" w:rsidRPr="00377D61" w:rsidRDefault="003F3F59" w:rsidP="003F3F59">
      <w:pPr>
        <w:pStyle w:val="Prrafodelista"/>
        <w:numPr>
          <w:ilvl w:val="0"/>
          <w:numId w:val="22"/>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 xml:space="preserve">Una vez implementados los proyectos, con el informe </w:t>
      </w:r>
      <w:r>
        <w:rPr>
          <w:rFonts w:asciiTheme="minorHAnsi" w:hAnsiTheme="minorHAnsi" w:cstheme="minorHAnsi"/>
          <w:color w:val="000000" w:themeColor="text1"/>
          <w:lang w:val="es-CL"/>
        </w:rPr>
        <w:t xml:space="preserve">técnico </w:t>
      </w:r>
      <w:r w:rsidRPr="00377D61">
        <w:rPr>
          <w:rFonts w:asciiTheme="minorHAnsi" w:hAnsiTheme="minorHAnsi" w:cstheme="minorHAnsi"/>
          <w:color w:val="000000" w:themeColor="text1"/>
          <w:lang w:val="es-CL"/>
        </w:rPr>
        <w:t xml:space="preserve">final se deberá presentar un Plan de Prevención y Manejo de Emergencias, que incluya las medidas necesarias para la prevención y gestión en caso de explosiones e incendios. </w:t>
      </w:r>
    </w:p>
    <w:p w14:paraId="54667E2F" w14:textId="77777777" w:rsidR="003F3F59" w:rsidRPr="00377D61" w:rsidRDefault="003F3F59" w:rsidP="003F3F59">
      <w:pPr>
        <w:pStyle w:val="Prrafodelista"/>
        <w:numPr>
          <w:ilvl w:val="0"/>
          <w:numId w:val="22"/>
        </w:numPr>
        <w:rPr>
          <w:rFonts w:asciiTheme="minorHAnsi" w:hAnsiTheme="minorHAnsi" w:cstheme="minorBidi"/>
        </w:rPr>
      </w:pPr>
      <w:r w:rsidRPr="00377D61">
        <w:t xml:space="preserve">Para los proyectos eléctricos que se conecten a la red de distribución acogidos al beneficio de la ley 20.571 (Ley de generación distribuida), deberá presentar el formulario de respuesta de la distribuidora eléctrica, ya sea a la solicitud de información o a la de conexión, vigente del proyecto, </w:t>
      </w:r>
      <w:proofErr w:type="gramStart"/>
      <w:r w:rsidRPr="00377D61">
        <w:t>de acuerdo a</w:t>
      </w:r>
      <w:proofErr w:type="gramEnd"/>
      <w:r w:rsidRPr="00377D61">
        <w:t xml:space="preserve"> la normativa, como condición para la firma del</w:t>
      </w:r>
      <w:r w:rsidRPr="00377D61">
        <w:rPr>
          <w:rFonts w:asciiTheme="minorHAnsi" w:hAnsiTheme="minorHAnsi" w:cstheme="minorBidi"/>
          <w:color w:val="000000" w:themeColor="text1"/>
          <w:lang w:val="es-CL"/>
        </w:rPr>
        <w:t xml:space="preserve"> convenio individual entre el/la Beneficiario/a y la Subsecretaría de Energía.</w:t>
      </w:r>
      <w:r w:rsidRPr="00377D61">
        <w:t xml:space="preserve"> E</w:t>
      </w:r>
      <w:r w:rsidRPr="00377D61">
        <w:rPr>
          <w:rFonts w:asciiTheme="minorHAnsi" w:hAnsiTheme="minorHAnsi" w:cstheme="minorBidi"/>
        </w:rPr>
        <w:t>l lugar donde se hará el proyecto deberá tener un empalme existente, con potencia necesaria para la instalación.</w:t>
      </w:r>
    </w:p>
    <w:p w14:paraId="7B03A7EA" w14:textId="77777777" w:rsidR="003F3F59" w:rsidRPr="00377D61" w:rsidRDefault="003F3F59" w:rsidP="003F3F59">
      <w:pPr>
        <w:pStyle w:val="Prrafodelista"/>
        <w:spacing w:after="120"/>
        <w:ind w:left="360"/>
        <w:rPr>
          <w:rFonts w:asciiTheme="minorHAnsi" w:hAnsiTheme="minorHAnsi" w:cstheme="minorHAnsi"/>
          <w:color w:val="000000" w:themeColor="text1"/>
          <w:lang w:val="es-CL"/>
        </w:rPr>
      </w:pPr>
    </w:p>
    <w:p w14:paraId="564DA9DA" w14:textId="77777777" w:rsidR="003F3F59" w:rsidRPr="00377D61" w:rsidRDefault="003F3F59" w:rsidP="003F3F59">
      <w:pPr>
        <w:spacing w:after="120"/>
        <w:rPr>
          <w:rFonts w:asciiTheme="minorHAnsi" w:hAnsiTheme="minorHAnsi" w:cstheme="minorHAnsi"/>
          <w:color w:val="000000" w:themeColor="text1"/>
          <w:sz w:val="22"/>
          <w:szCs w:val="22"/>
        </w:rPr>
      </w:pPr>
    </w:p>
    <w:p w14:paraId="7C79F51F" w14:textId="77777777" w:rsidR="003F3F59" w:rsidRPr="00377D61" w:rsidRDefault="003F3F59" w:rsidP="003F3F59">
      <w:pPr>
        <w:spacing w:after="120"/>
        <w:rPr>
          <w:rFonts w:asciiTheme="minorHAnsi" w:hAnsiTheme="minorHAnsi" w:cstheme="minorHAnsi"/>
          <w:color w:val="000000" w:themeColor="text1"/>
          <w:sz w:val="22"/>
          <w:szCs w:val="22"/>
        </w:rPr>
      </w:pPr>
    </w:p>
    <w:p w14:paraId="6DBD99CC"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1DC22AE9"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3F3F59" w:rsidRPr="00377D61" w14:paraId="5C942961" w14:textId="77777777" w:rsidTr="00B838E2">
        <w:tc>
          <w:tcPr>
            <w:tcW w:w="3960" w:type="dxa"/>
            <w:tcBorders>
              <w:top w:val="single" w:sz="4" w:space="0" w:color="auto"/>
            </w:tcBorders>
          </w:tcPr>
          <w:p w14:paraId="3CF4F39A"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 Postulante o Representante Legal</w:t>
            </w:r>
          </w:p>
          <w:p w14:paraId="1C323550"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860" w:type="dxa"/>
          </w:tcPr>
          <w:p w14:paraId="4D33F3C9"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5D1C48EC"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 de la Proveedor/a o Representante Legal</w:t>
            </w:r>
          </w:p>
          <w:p w14:paraId="21267CF3" w14:textId="77777777" w:rsidR="003F3F59" w:rsidRPr="00377D61" w:rsidRDefault="003F3F59" w:rsidP="00B838E2">
            <w:pPr>
              <w:spacing w:after="120"/>
              <w:jc w:val="center"/>
              <w:rPr>
                <w:rFonts w:ascii="Calibri" w:eastAsia="Calibri" w:hAnsi="Calibri" w:cs="Calibri"/>
                <w:color w:val="000000" w:themeColor="text1"/>
                <w:sz w:val="22"/>
                <w:szCs w:val="22"/>
              </w:rPr>
            </w:pPr>
          </w:p>
        </w:tc>
      </w:tr>
    </w:tbl>
    <w:p w14:paraId="3B04436F"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2D9BC0F5" w14:textId="77777777" w:rsidR="003F3F59" w:rsidRPr="00377D61" w:rsidRDefault="003F3F59" w:rsidP="003F3F59">
      <w:pPr>
        <w:pStyle w:val="Textocomentario"/>
        <w:spacing w:after="120"/>
        <w:rPr>
          <w:rFonts w:asciiTheme="minorHAnsi" w:hAnsiTheme="minorHAnsi" w:cstheme="minorHAnsi"/>
          <w:b/>
          <w:bCs/>
          <w:color w:val="000000" w:themeColor="text1"/>
          <w:lang w:val="es-CL"/>
        </w:rPr>
      </w:pPr>
    </w:p>
    <w:p w14:paraId="4B46435B"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6192D76B" w14:textId="77777777" w:rsidR="003F3F59" w:rsidRPr="00377D61" w:rsidRDefault="003F3F59" w:rsidP="003F3F59">
      <w:pPr>
        <w:spacing w:after="120"/>
        <w:rPr>
          <w:rFonts w:asciiTheme="minorHAnsi" w:hAnsiTheme="minorHAnsi" w:cstheme="minorHAnsi"/>
          <w:color w:val="000000" w:themeColor="text1"/>
          <w:sz w:val="22"/>
          <w:szCs w:val="22"/>
        </w:rPr>
      </w:pPr>
    </w:p>
    <w:p w14:paraId="595F0A26" w14:textId="77777777" w:rsidR="003F3F59" w:rsidRPr="00377D61" w:rsidRDefault="003F3F59" w:rsidP="003F3F59">
      <w:pPr>
        <w:rPr>
          <w:rFonts w:asciiTheme="minorHAnsi" w:hAnsiTheme="minorHAnsi" w:cstheme="minorHAnsi"/>
          <w:sz w:val="22"/>
          <w:szCs w:val="22"/>
        </w:rPr>
      </w:pPr>
    </w:p>
    <w:p w14:paraId="2E152B53" w14:textId="77777777" w:rsidR="003F3F59" w:rsidRPr="00377D61" w:rsidRDefault="003F3F59" w:rsidP="003F3F59">
      <w:pPr>
        <w:tabs>
          <w:tab w:val="left" w:pos="1716"/>
        </w:tabs>
        <w:rPr>
          <w:rFonts w:asciiTheme="minorHAnsi" w:hAnsiTheme="minorHAnsi" w:cstheme="minorHAnsi"/>
          <w:b/>
          <w:sz w:val="22"/>
          <w:szCs w:val="22"/>
        </w:rPr>
      </w:pPr>
    </w:p>
    <w:p w14:paraId="7D2BC89E" w14:textId="77777777" w:rsidR="003F3F59" w:rsidRPr="00377D61" w:rsidRDefault="003F3F59" w:rsidP="003F3F59">
      <w:pPr>
        <w:tabs>
          <w:tab w:val="left" w:pos="1716"/>
        </w:tabs>
        <w:rPr>
          <w:rFonts w:asciiTheme="minorHAnsi" w:hAnsiTheme="minorHAnsi" w:cstheme="minorHAnsi"/>
          <w:sz w:val="22"/>
          <w:szCs w:val="22"/>
        </w:rPr>
        <w:sectPr w:rsidR="003F3F59" w:rsidRPr="00377D61" w:rsidSect="00C90BA1">
          <w:type w:val="continuous"/>
          <w:pgSz w:w="12240" w:h="18720"/>
          <w:pgMar w:top="1701" w:right="1418" w:bottom="1985" w:left="1418" w:header="567" w:footer="1021" w:gutter="0"/>
          <w:paperSrc w:first="3" w:other="3"/>
          <w:cols w:space="720"/>
          <w:docGrid w:linePitch="326"/>
        </w:sectPr>
      </w:pPr>
    </w:p>
    <w:p w14:paraId="13BC61D1" w14:textId="77777777" w:rsidR="003F3F59" w:rsidRPr="00377D61" w:rsidRDefault="003F3F59" w:rsidP="003F3F59">
      <w:pPr>
        <w:rPr>
          <w:rFonts w:asciiTheme="minorHAnsi" w:hAnsiTheme="minorHAnsi" w:cstheme="minorHAnsi"/>
          <w:b/>
          <w:bCs/>
          <w:sz w:val="22"/>
          <w:szCs w:val="22"/>
          <w:lang w:val="es-ES_tradnl" w:eastAsia="es-CL"/>
        </w:rPr>
      </w:pPr>
      <w:r w:rsidRPr="00377D61">
        <w:rPr>
          <w:rFonts w:asciiTheme="minorHAnsi" w:hAnsiTheme="minorHAnsi" w:cstheme="minorHAnsi"/>
          <w:sz w:val="22"/>
          <w:szCs w:val="22"/>
        </w:rPr>
        <w:lastRenderedPageBreak/>
        <w:br w:type="page"/>
      </w:r>
    </w:p>
    <w:p w14:paraId="3D0151B0" w14:textId="77777777" w:rsidR="003F3F59" w:rsidRPr="00377D61" w:rsidRDefault="003F3F59" w:rsidP="003F3F59">
      <w:pPr>
        <w:pStyle w:val="Ttulo1"/>
        <w:numPr>
          <w:ilvl w:val="0"/>
          <w:numId w:val="0"/>
        </w:numPr>
        <w:spacing w:before="0" w:line="240" w:lineRule="auto"/>
        <w:jc w:val="center"/>
        <w:rPr>
          <w:rFonts w:asciiTheme="minorHAnsi" w:hAnsiTheme="minorHAnsi" w:cstheme="minorBidi"/>
          <w:sz w:val="22"/>
          <w:szCs w:val="22"/>
        </w:rPr>
      </w:pPr>
      <w:bookmarkStart w:id="10" w:name="_Toc116635813"/>
      <w:bookmarkStart w:id="11" w:name="_Toc124346895"/>
      <w:bookmarkStart w:id="12" w:name="_Toc115171077"/>
      <w:r w:rsidRPr="00377D61">
        <w:rPr>
          <w:rFonts w:asciiTheme="minorHAnsi" w:hAnsiTheme="minorHAnsi" w:cstheme="minorBidi"/>
          <w:sz w:val="22"/>
          <w:szCs w:val="22"/>
        </w:rPr>
        <w:lastRenderedPageBreak/>
        <w:t>Anexo 7f: Biodigestor anaeróbico para generación, eléctrica, térmica y/o cogeneración</w:t>
      </w:r>
      <w:bookmarkEnd w:id="10"/>
      <w:bookmarkEnd w:id="11"/>
      <w:r w:rsidRPr="00377D61">
        <w:rPr>
          <w:rFonts w:asciiTheme="minorHAnsi" w:hAnsiTheme="minorHAnsi" w:cstheme="minorBidi"/>
          <w:sz w:val="22"/>
          <w:szCs w:val="22"/>
        </w:rPr>
        <w:t xml:space="preserve"> </w:t>
      </w:r>
    </w:p>
    <w:bookmarkEnd w:id="12"/>
    <w:p w14:paraId="76A7A0B4" w14:textId="77777777" w:rsidR="003F3F59" w:rsidRPr="00377D61" w:rsidRDefault="003F3F59" w:rsidP="003F3F59">
      <w:pPr>
        <w:rPr>
          <w:sz w:val="22"/>
          <w:szCs w:val="22"/>
          <w:lang w:val="es-ES_tradnl" w:eastAsia="es-CL"/>
        </w:rPr>
      </w:pPr>
    </w:p>
    <w:p w14:paraId="17CD1C71" w14:textId="77777777" w:rsidR="003F3F59" w:rsidRPr="00377D61" w:rsidRDefault="003F3F59" w:rsidP="003F3F59">
      <w:pPr>
        <w:spacing w:after="120"/>
        <w:jc w:val="both"/>
        <w:rPr>
          <w:rFonts w:asciiTheme="minorHAnsi" w:hAnsiTheme="minorHAnsi" w:cstheme="minorBidi"/>
          <w:color w:val="000000" w:themeColor="text1"/>
          <w:sz w:val="22"/>
          <w:szCs w:val="22"/>
        </w:rPr>
      </w:pPr>
      <w:r w:rsidRPr="00377D61">
        <w:rPr>
          <w:rFonts w:asciiTheme="minorHAnsi" w:hAnsiTheme="minorHAnsi" w:cstheme="minorBidi"/>
          <w:color w:val="000000" w:themeColor="text1"/>
          <w:sz w:val="22"/>
          <w:szCs w:val="22"/>
        </w:rPr>
        <w:t xml:space="preserve">Conforme a lo establecido en el requisito </w:t>
      </w:r>
      <w:r w:rsidRPr="00172638">
        <w:rPr>
          <w:rFonts w:asciiTheme="minorHAnsi" w:hAnsiTheme="minorHAnsi" w:cstheme="minorHAnsi"/>
          <w:b/>
          <w:color w:val="000000" w:themeColor="text1"/>
          <w:sz w:val="22"/>
          <w:szCs w:val="22"/>
        </w:rPr>
        <w:t>número 6 del numeral 4</w:t>
      </w:r>
      <w:r w:rsidRPr="00377D61">
        <w:rPr>
          <w:rFonts w:asciiTheme="minorHAnsi" w:hAnsiTheme="minorHAnsi" w:cstheme="minorHAnsi"/>
          <w:color w:val="000000" w:themeColor="text1"/>
          <w:sz w:val="22"/>
          <w:szCs w:val="22"/>
        </w:rPr>
        <w:t xml:space="preserve"> </w:t>
      </w:r>
      <w:r w:rsidRPr="00377D61">
        <w:rPr>
          <w:rFonts w:asciiTheme="minorHAnsi" w:hAnsiTheme="minorHAnsi" w:cstheme="minorBidi"/>
          <w:color w:val="000000" w:themeColor="text1"/>
          <w:sz w:val="22"/>
          <w:szCs w:val="22"/>
        </w:rPr>
        <w:t xml:space="preserve"> de las </w:t>
      </w:r>
      <w:r w:rsidRPr="00377D61">
        <w:rPr>
          <w:rFonts w:asciiTheme="minorHAnsi" w:hAnsiTheme="minorHAnsi" w:cstheme="minorHAnsi"/>
          <w:color w:val="000000" w:themeColor="text1"/>
          <w:sz w:val="22"/>
          <w:szCs w:val="22"/>
        </w:rPr>
        <w:t xml:space="preserve">bases del concurso </w:t>
      </w:r>
      <w:r w:rsidRPr="00377D61">
        <w:rPr>
          <w:rFonts w:asciiTheme="minorHAnsi" w:hAnsiTheme="minorHAnsi" w:cstheme="minorHAnsi"/>
          <w:b/>
          <w:bCs/>
          <w:sz w:val="22"/>
          <w:szCs w:val="22"/>
        </w:rPr>
        <w:t>"Ponle Energía a tu Empresa 202</w:t>
      </w:r>
      <w:r>
        <w:rPr>
          <w:rFonts w:asciiTheme="minorHAnsi" w:hAnsiTheme="minorHAnsi" w:cstheme="minorHAnsi"/>
          <w:b/>
          <w:bCs/>
          <w:sz w:val="22"/>
          <w:szCs w:val="22"/>
        </w:rPr>
        <w:t>3</w:t>
      </w:r>
      <w:r w:rsidRPr="00377D61">
        <w:rPr>
          <w:rFonts w:asciiTheme="minorHAnsi" w:hAnsiTheme="minorHAnsi" w:cstheme="minorHAnsi"/>
          <w:b/>
          <w:bCs/>
          <w:sz w:val="22"/>
          <w:szCs w:val="22"/>
        </w:rPr>
        <w:t>"</w:t>
      </w:r>
      <w:r w:rsidRPr="00377D61">
        <w:rPr>
          <w:rFonts w:asciiTheme="minorHAnsi" w:hAnsiTheme="minorHAnsi" w:cstheme="minorBidi"/>
          <w:color w:val="000000" w:themeColor="text1"/>
          <w:sz w:val="22"/>
          <w:szCs w:val="22"/>
        </w:rPr>
        <w:t xml:space="preserve">, los abajo firmantes, actuando (por sí)/ (en la representación que inviste(n)), declaran bajo juramento que </w:t>
      </w:r>
      <w:r w:rsidRPr="00377D61">
        <w:rPr>
          <w:rFonts w:asciiTheme="minorHAnsi" w:hAnsiTheme="minorHAnsi" w:cstheme="minorBidi"/>
          <w:sz w:val="22"/>
          <w:szCs w:val="22"/>
        </w:rPr>
        <w:t>realizarán en todo momento sus actividades y operaciones en cumplimiento con la normativa ambiental, social y laboral vigente que sea aplicable a nivel nacional y local</w:t>
      </w:r>
      <w:r w:rsidRPr="00377D61">
        <w:rPr>
          <w:rFonts w:asciiTheme="minorHAnsi" w:hAnsiTheme="minorHAnsi" w:cstheme="minorBidi"/>
          <w:color w:val="000000" w:themeColor="text1"/>
          <w:sz w:val="22"/>
          <w:szCs w:val="22"/>
        </w:rPr>
        <w:t xml:space="preserve">, y que cuentan con las aprobaciones exigidas por la normativa ambiental vigente para implementar el proyecto. </w:t>
      </w:r>
    </w:p>
    <w:p w14:paraId="32C8E90D"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60A174EF" w14:textId="77777777" w:rsidR="003F3F59" w:rsidRPr="00377D61" w:rsidRDefault="003F3F59" w:rsidP="003F3F59">
      <w:pPr>
        <w:rPr>
          <w:rFonts w:asciiTheme="minorHAnsi" w:hAnsiTheme="minorHAnsi" w:cstheme="minorHAnsi"/>
          <w:b/>
          <w:bCs/>
          <w:sz w:val="22"/>
          <w:szCs w:val="22"/>
          <w:u w:val="single"/>
          <w:lang w:val="es-ES"/>
        </w:rPr>
      </w:pPr>
      <w:r w:rsidRPr="00377D61">
        <w:rPr>
          <w:rFonts w:asciiTheme="minorHAnsi" w:hAnsiTheme="minorHAnsi" w:cstheme="minorHAnsi"/>
          <w:b/>
          <w:bCs/>
          <w:sz w:val="22"/>
          <w:szCs w:val="22"/>
          <w:u w:val="single"/>
          <w:lang w:val="es-ES"/>
        </w:rPr>
        <w:t>I. Requisitos generales</w:t>
      </w:r>
    </w:p>
    <w:p w14:paraId="2D0FCD2B" w14:textId="77777777" w:rsidR="003F3F59" w:rsidRPr="00377D61" w:rsidRDefault="003F3F59" w:rsidP="003F3F59">
      <w:pPr>
        <w:jc w:val="center"/>
        <w:rPr>
          <w:rFonts w:asciiTheme="minorHAnsi" w:hAnsiTheme="minorHAnsi" w:cstheme="minorHAnsi"/>
          <w:sz w:val="22"/>
          <w:szCs w:val="22"/>
          <w:lang w:val="es-ES"/>
        </w:rPr>
      </w:pPr>
    </w:p>
    <w:p w14:paraId="523EA404" w14:textId="77777777" w:rsidR="003F3F59" w:rsidRPr="00377D61" w:rsidRDefault="003F3F59" w:rsidP="003F3F59">
      <w:pPr>
        <w:pStyle w:val="Prrafodelista"/>
        <w:numPr>
          <w:ilvl w:val="0"/>
          <w:numId w:val="23"/>
        </w:numPr>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Los proyectos y la infraestructura, edificación o terreno dónde se instalarán, no se deberán ubicar en áreas bajo protección oficial</w:t>
      </w:r>
      <w:r w:rsidRPr="00377D61">
        <w:rPr>
          <w:rStyle w:val="Refdenotaalpie"/>
          <w:rFonts w:asciiTheme="minorHAnsi" w:hAnsiTheme="minorHAnsi" w:cstheme="minorBidi"/>
          <w:color w:val="000000" w:themeColor="text1"/>
          <w:lang w:val="es-CL"/>
        </w:rPr>
        <w:footnoteReference w:id="20"/>
      </w:r>
      <w:r w:rsidRPr="00377D61">
        <w:rPr>
          <w:rFonts w:asciiTheme="minorHAnsi" w:hAnsiTheme="minorHAnsi" w:cstheme="minorBid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48270C89" w14:textId="77777777" w:rsidR="003F3F59" w:rsidRPr="00377D61" w:rsidRDefault="003F3F59" w:rsidP="003F3F59">
      <w:pPr>
        <w:pStyle w:val="Prrafodelista"/>
        <w:numPr>
          <w:ilvl w:val="0"/>
          <w:numId w:val="23"/>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 los proyectos no deberá incurrir en desalojos o reasentamiento de viviendas ni de actividad económica.</w:t>
      </w:r>
    </w:p>
    <w:p w14:paraId="1D18D0DE" w14:textId="77777777" w:rsidR="003F3F59" w:rsidRPr="00377D61" w:rsidRDefault="003F3F59" w:rsidP="003F3F59">
      <w:pPr>
        <w:pStyle w:val="Prrafodelista"/>
        <w:numPr>
          <w:ilvl w:val="0"/>
          <w:numId w:val="23"/>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 los proyectos no deberá generar conflicto de uso o propiedad de tierra.</w:t>
      </w:r>
    </w:p>
    <w:p w14:paraId="5C119A1B" w14:textId="77777777" w:rsidR="003F3F59" w:rsidRPr="00377D61" w:rsidRDefault="003F3F59" w:rsidP="003F3F59">
      <w:pPr>
        <w:pStyle w:val="Prrafodelista"/>
        <w:numPr>
          <w:ilvl w:val="0"/>
          <w:numId w:val="23"/>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ES"/>
        </w:rPr>
        <w:t>Si l</w:t>
      </w:r>
      <w:r w:rsidRPr="00377D61">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2A51E643" w14:textId="77777777" w:rsidR="003F3F59" w:rsidRPr="00377D61" w:rsidRDefault="003F3F59" w:rsidP="003F3F59">
      <w:pPr>
        <w:pStyle w:val="Prrafodelista"/>
        <w:numPr>
          <w:ilvl w:val="0"/>
          <w:numId w:val="23"/>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22FB53C3" w14:textId="77777777" w:rsidR="003F3F59" w:rsidRPr="00377D61" w:rsidRDefault="003F3F59" w:rsidP="003F3F59">
      <w:pPr>
        <w:pStyle w:val="Prrafodelista"/>
        <w:numPr>
          <w:ilvl w:val="0"/>
          <w:numId w:val="23"/>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1EC914E4" w14:textId="77777777" w:rsidR="003F3F59" w:rsidRPr="00377D61" w:rsidRDefault="003F3F59" w:rsidP="003F3F59">
      <w:pPr>
        <w:pStyle w:val="Prrafodelista"/>
        <w:numPr>
          <w:ilvl w:val="0"/>
          <w:numId w:val="23"/>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23333962" w14:textId="77777777" w:rsidR="003F3F59" w:rsidRPr="00377D61" w:rsidRDefault="003F3F59" w:rsidP="003F3F59">
      <w:pPr>
        <w:pStyle w:val="Prrafodelista"/>
        <w:numPr>
          <w:ilvl w:val="0"/>
          <w:numId w:val="23"/>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Lo/as Beneficiario/as no deberán mantener saldos insolutos de remuneraciones o cotizaciones de seguridad social y seguro de desempleo con los actuales trabajadores o trabajadoras contratados. </w:t>
      </w:r>
    </w:p>
    <w:p w14:paraId="7F2D342C" w14:textId="77777777" w:rsidR="003F3F59" w:rsidRPr="00377D61" w:rsidRDefault="003F3F59" w:rsidP="003F3F59">
      <w:pPr>
        <w:pStyle w:val="Prrafodelista"/>
        <w:numPr>
          <w:ilvl w:val="0"/>
          <w:numId w:val="23"/>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Lo/as Beneficiario/as deberán estar al día en obligaciones tributarias establecidas en la normativa tributaria nacional.</w:t>
      </w:r>
    </w:p>
    <w:p w14:paraId="04377872" w14:textId="77777777" w:rsidR="003F3F59" w:rsidRPr="00377D61" w:rsidRDefault="003F3F59" w:rsidP="003F3F59">
      <w:pPr>
        <w:jc w:val="center"/>
        <w:rPr>
          <w:rFonts w:asciiTheme="minorHAnsi" w:hAnsiTheme="minorHAnsi" w:cstheme="minorHAnsi"/>
          <w:b/>
          <w:bCs/>
          <w:sz w:val="22"/>
          <w:szCs w:val="22"/>
          <w:lang w:val="es-ES"/>
        </w:rPr>
      </w:pPr>
    </w:p>
    <w:p w14:paraId="5F1455A6" w14:textId="77777777" w:rsidR="003F3F59" w:rsidRPr="00377D61" w:rsidRDefault="003F3F59" w:rsidP="003F3F59">
      <w:pPr>
        <w:rPr>
          <w:rFonts w:asciiTheme="minorHAnsi" w:hAnsiTheme="minorHAnsi" w:cstheme="minorHAnsi"/>
          <w:b/>
          <w:bCs/>
          <w:color w:val="000000" w:themeColor="text1"/>
          <w:sz w:val="22"/>
          <w:szCs w:val="22"/>
          <w:u w:val="single"/>
          <w:lang w:val="es-ES"/>
        </w:rPr>
      </w:pPr>
      <w:r w:rsidRPr="00377D61">
        <w:rPr>
          <w:rFonts w:asciiTheme="minorHAnsi" w:hAnsiTheme="minorHAnsi" w:cstheme="minorHAnsi"/>
          <w:b/>
          <w:bCs/>
          <w:sz w:val="22"/>
          <w:szCs w:val="22"/>
          <w:u w:val="single"/>
          <w:lang w:val="es-ES"/>
        </w:rPr>
        <w:t xml:space="preserve">II. Requisitos específicos para </w:t>
      </w:r>
      <w:r w:rsidRPr="00377D61">
        <w:rPr>
          <w:rFonts w:asciiTheme="minorHAnsi" w:hAnsiTheme="minorHAnsi" w:cstheme="minorHAnsi"/>
          <w:b/>
          <w:bCs/>
          <w:color w:val="000000" w:themeColor="text1"/>
          <w:sz w:val="22"/>
          <w:szCs w:val="22"/>
          <w:u w:val="single"/>
          <w:lang w:val="es-ES"/>
        </w:rPr>
        <w:t>proyecto de biogás</w:t>
      </w:r>
    </w:p>
    <w:p w14:paraId="2A26AFE7" w14:textId="77777777" w:rsidR="003F3F59" w:rsidRPr="00377D61" w:rsidRDefault="003F3F59" w:rsidP="003F3F59">
      <w:pPr>
        <w:rPr>
          <w:rFonts w:asciiTheme="minorHAnsi" w:hAnsiTheme="minorHAnsi" w:cstheme="minorHAnsi"/>
          <w:b/>
          <w:bCs/>
          <w:sz w:val="22"/>
          <w:szCs w:val="22"/>
          <w:u w:val="single"/>
          <w:lang w:val="es-ES"/>
        </w:rPr>
      </w:pPr>
    </w:p>
    <w:p w14:paraId="2936E84B" w14:textId="77777777" w:rsidR="003F3F59" w:rsidRPr="00377D61" w:rsidRDefault="003F3F59" w:rsidP="003F3F59">
      <w:pPr>
        <w:pStyle w:val="Prrafodelista"/>
        <w:numPr>
          <w:ilvl w:val="0"/>
          <w:numId w:val="23"/>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El sustrato solo puede ser material residual, no se permiten plantas que usen materia prima virgen que no ha sido procesada o usada en otro proceso anterior.</w:t>
      </w:r>
    </w:p>
    <w:p w14:paraId="3A7A41A4" w14:textId="77777777" w:rsidR="003F3F59" w:rsidRPr="00377D61" w:rsidRDefault="003F3F59" w:rsidP="003F3F59">
      <w:pPr>
        <w:pStyle w:val="Prrafodelista"/>
        <w:numPr>
          <w:ilvl w:val="0"/>
          <w:numId w:val="23"/>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Los proyectos deberán cumplir con la normativa de emisiones a la atmósfera, incluyendo los Planes de Descontaminación Atmosférica que les apliquen</w:t>
      </w:r>
      <w:r w:rsidRPr="00377D61">
        <w:rPr>
          <w:rStyle w:val="Refdenotaalpie"/>
          <w:rFonts w:asciiTheme="minorHAnsi" w:hAnsiTheme="minorHAnsi" w:cstheme="minorBidi"/>
          <w:color w:val="000000" w:themeColor="text1"/>
          <w:lang w:val="es-CL"/>
        </w:rPr>
        <w:footnoteReference w:id="21"/>
      </w:r>
      <w:r w:rsidRPr="00377D61">
        <w:rPr>
          <w:rFonts w:asciiTheme="minorHAnsi" w:hAnsiTheme="minorHAnsi" w:cstheme="minorBidi"/>
          <w:color w:val="000000" w:themeColor="text1"/>
          <w:lang w:val="es-CL"/>
        </w:rPr>
        <w:t xml:space="preserve">. </w:t>
      </w:r>
    </w:p>
    <w:p w14:paraId="7F34F37C" w14:textId="77777777" w:rsidR="003F3F59" w:rsidRPr="00377D61" w:rsidRDefault="003F3F59" w:rsidP="003F3F59">
      <w:pPr>
        <w:pStyle w:val="Prrafodelista"/>
        <w:numPr>
          <w:ilvl w:val="0"/>
          <w:numId w:val="23"/>
        </w:numPr>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Las plantas de biogás deberán instalarse, al menos, a 20 metros de aguas superficiales naturales, y al menos, a 50 metros de fuentes de agua potable y pozos para el consumo humano.</w:t>
      </w:r>
    </w:p>
    <w:p w14:paraId="2D6DE41E" w14:textId="77777777" w:rsidR="003F3F59" w:rsidRPr="00377D61" w:rsidRDefault="003F3F59" w:rsidP="003F3F59">
      <w:pPr>
        <w:pStyle w:val="Prrafodelista"/>
        <w:numPr>
          <w:ilvl w:val="0"/>
          <w:numId w:val="23"/>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Los proyectos deberán cumplir con la normativa de emisión de ruidos generados durante la etapa de implementación y operación</w:t>
      </w:r>
      <w:r w:rsidRPr="00377D61">
        <w:rPr>
          <w:rStyle w:val="Refdenotaalpie"/>
          <w:rFonts w:asciiTheme="minorHAnsi" w:hAnsiTheme="minorHAnsi" w:cstheme="minorBidi"/>
          <w:color w:val="000000" w:themeColor="text1"/>
          <w:lang w:val="es-CL"/>
        </w:rPr>
        <w:footnoteReference w:id="22"/>
      </w:r>
      <w:r w:rsidRPr="00377D61">
        <w:rPr>
          <w:rFonts w:asciiTheme="minorHAnsi" w:hAnsiTheme="minorHAnsi" w:cstheme="minorBidi"/>
          <w:color w:val="000000" w:themeColor="text1"/>
          <w:lang w:val="es-CL"/>
        </w:rPr>
        <w:t>.</w:t>
      </w:r>
    </w:p>
    <w:p w14:paraId="6BD52757" w14:textId="77777777" w:rsidR="003F3F59" w:rsidRPr="00377D61" w:rsidRDefault="003F3F59" w:rsidP="003F3F59">
      <w:pPr>
        <w:pStyle w:val="Prrafodelista"/>
        <w:numPr>
          <w:ilvl w:val="0"/>
          <w:numId w:val="23"/>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Los proyectos deberán cumplir con el Reglamento de Seguridad de las Plantas de Biogás, según Decreto Supremo N°119/2016, del Ministerio de Energía</w:t>
      </w:r>
      <w:r w:rsidRPr="00377D61">
        <w:rPr>
          <w:rStyle w:val="Refdenotaalpie"/>
          <w:rFonts w:asciiTheme="minorHAnsi" w:hAnsiTheme="minorHAnsi" w:cstheme="minorBidi"/>
          <w:color w:val="000000" w:themeColor="text1"/>
          <w:lang w:val="es-CL"/>
        </w:rPr>
        <w:footnoteReference w:id="23"/>
      </w:r>
      <w:r w:rsidRPr="00377D61">
        <w:rPr>
          <w:rFonts w:asciiTheme="minorHAnsi" w:hAnsiTheme="minorHAnsi" w:cstheme="minorBidi"/>
          <w:color w:val="000000" w:themeColor="text1"/>
          <w:lang w:val="es-CL"/>
        </w:rPr>
        <w:t>.</w:t>
      </w:r>
    </w:p>
    <w:p w14:paraId="6B5329A4" w14:textId="77777777" w:rsidR="003F3F59" w:rsidRPr="00377D61" w:rsidRDefault="003F3F59" w:rsidP="003F3F59">
      <w:pPr>
        <w:pStyle w:val="Prrafodelista"/>
        <w:numPr>
          <w:ilvl w:val="0"/>
          <w:numId w:val="23"/>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Previo a la puesta en servicio, se deberá registrar la planta de biogás ante la Superintendencia de Electricidad y Combustibles</w:t>
      </w:r>
      <w:r w:rsidRPr="00377D61">
        <w:rPr>
          <w:rStyle w:val="Refdenotaalpie"/>
          <w:rFonts w:asciiTheme="minorHAnsi" w:hAnsiTheme="minorHAnsi" w:cstheme="minorBidi"/>
          <w:color w:val="000000" w:themeColor="text1"/>
          <w:lang w:val="es-CL"/>
        </w:rPr>
        <w:footnoteReference w:id="24"/>
      </w:r>
      <w:r w:rsidRPr="00377D61">
        <w:rPr>
          <w:rFonts w:asciiTheme="minorHAnsi" w:hAnsiTheme="minorHAnsi" w:cstheme="minorBidi"/>
          <w:color w:val="000000" w:themeColor="text1"/>
          <w:lang w:val="es-CL"/>
        </w:rPr>
        <w:t>.</w:t>
      </w:r>
    </w:p>
    <w:p w14:paraId="70716E4A" w14:textId="77777777" w:rsidR="003F3F59" w:rsidRPr="00377D61" w:rsidRDefault="003F3F59" w:rsidP="003F3F59">
      <w:pPr>
        <w:pStyle w:val="Prrafodelista"/>
        <w:numPr>
          <w:ilvl w:val="0"/>
          <w:numId w:val="23"/>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lastRenderedPageBreak/>
        <w:t xml:space="preserve">Para el uso del </w:t>
      </w:r>
      <w:proofErr w:type="spellStart"/>
      <w:r w:rsidRPr="00377D61">
        <w:rPr>
          <w:rFonts w:asciiTheme="minorHAnsi" w:hAnsiTheme="minorHAnsi" w:cstheme="minorHAnsi"/>
          <w:color w:val="000000" w:themeColor="text1"/>
          <w:lang w:val="es-CL"/>
        </w:rPr>
        <w:t>digestato</w:t>
      </w:r>
      <w:proofErr w:type="spellEnd"/>
      <w:r w:rsidRPr="00377D61">
        <w:rPr>
          <w:rFonts w:asciiTheme="minorHAnsi" w:hAnsiTheme="minorHAnsi" w:cstheme="minorHAnsi"/>
          <w:color w:val="000000" w:themeColor="text1"/>
          <w:lang w:val="es-CL"/>
        </w:rPr>
        <w:t xml:space="preserve"> o material digerido como fertilizante, se debe asegurar el cumplimiento de la normativa sanitaria vigente. A su vez, la disposición del </w:t>
      </w:r>
      <w:proofErr w:type="spellStart"/>
      <w:r w:rsidRPr="00377D61">
        <w:rPr>
          <w:rFonts w:asciiTheme="minorHAnsi" w:hAnsiTheme="minorHAnsi" w:cstheme="minorHAnsi"/>
          <w:color w:val="000000" w:themeColor="text1"/>
          <w:lang w:val="es-CL"/>
        </w:rPr>
        <w:t>digestato</w:t>
      </w:r>
      <w:proofErr w:type="spellEnd"/>
      <w:r w:rsidRPr="00377D61">
        <w:rPr>
          <w:rFonts w:asciiTheme="minorHAnsi" w:hAnsiTheme="minorHAnsi" w:cstheme="minorHAnsi"/>
          <w:color w:val="000000" w:themeColor="text1"/>
          <w:lang w:val="es-CL"/>
        </w:rPr>
        <w:t xml:space="preserve"> generado, tanto líquido como sólido, deberá ser eliminado de acuerdo con la normativa de residuos industriales y aguas residuales, cuando corresponda.</w:t>
      </w:r>
    </w:p>
    <w:p w14:paraId="4AA0F482" w14:textId="77777777" w:rsidR="003F3F59" w:rsidRPr="00377D61" w:rsidRDefault="003F3F59" w:rsidP="003F3F59">
      <w:pPr>
        <w:pStyle w:val="Prrafodelista"/>
        <w:numPr>
          <w:ilvl w:val="0"/>
          <w:numId w:val="23"/>
        </w:numPr>
        <w:rPr>
          <w:rFonts w:asciiTheme="minorHAnsi" w:hAnsiTheme="minorHAnsi" w:cstheme="minorBidi"/>
        </w:rPr>
      </w:pPr>
      <w:r w:rsidRPr="00377D61">
        <w:t xml:space="preserve">Para los proyectos eléctricos que se conecten a la red de distribución acogidos al beneficio de la ley 20.571 (Ley de generación distribuida), deberá presentar el formulario de respuesta de la distribuidora eléctrica, ya sea a la solicitud de información o a la de conexión, vigente del proyecto, </w:t>
      </w:r>
      <w:proofErr w:type="gramStart"/>
      <w:r w:rsidRPr="00377D61">
        <w:t>de acuerdo a</w:t>
      </w:r>
      <w:proofErr w:type="gramEnd"/>
      <w:r w:rsidRPr="00377D61">
        <w:t xml:space="preserve"> la normativa, </w:t>
      </w:r>
      <w:r w:rsidRPr="00377D61">
        <w:rPr>
          <w:rFonts w:asciiTheme="minorHAnsi" w:hAnsiTheme="minorHAnsi" w:cstheme="minorBidi"/>
          <w:color w:val="000000" w:themeColor="text1"/>
          <w:lang w:val="es-CL"/>
        </w:rPr>
        <w:t>como condición para la firma del convenio individual entre el/la Beneficiario/a y la Subsecretaría de Energía.</w:t>
      </w:r>
      <w:r w:rsidRPr="00377D61">
        <w:t xml:space="preserve"> E</w:t>
      </w:r>
      <w:r w:rsidRPr="00377D61">
        <w:rPr>
          <w:rFonts w:asciiTheme="minorHAnsi" w:hAnsiTheme="minorHAnsi" w:cstheme="minorBidi"/>
        </w:rPr>
        <w:t>l lugar donde se hará el proyecto deberá tener un empalme existente, con potencia necesaria para la instalación.</w:t>
      </w:r>
    </w:p>
    <w:p w14:paraId="1BD10129" w14:textId="77777777" w:rsidR="003F3F59" w:rsidRPr="00377D61" w:rsidRDefault="003F3F59" w:rsidP="003F3F59">
      <w:pPr>
        <w:pStyle w:val="Prrafodelista"/>
        <w:spacing w:after="120"/>
        <w:ind w:left="360"/>
        <w:rPr>
          <w:rFonts w:asciiTheme="minorHAnsi" w:hAnsiTheme="minorHAnsi" w:cstheme="minorHAnsi"/>
          <w:color w:val="000000" w:themeColor="text1"/>
          <w:lang w:val="es-CL"/>
        </w:rPr>
      </w:pPr>
    </w:p>
    <w:p w14:paraId="3C2644E2" w14:textId="77777777" w:rsidR="003F3F59" w:rsidRPr="00377D61" w:rsidRDefault="003F3F59" w:rsidP="003F3F59">
      <w:pPr>
        <w:rPr>
          <w:rFonts w:asciiTheme="minorHAnsi" w:hAnsiTheme="minorHAnsi" w:cstheme="minorHAnsi"/>
          <w:sz w:val="22"/>
          <w:szCs w:val="22"/>
        </w:rPr>
      </w:pPr>
    </w:p>
    <w:p w14:paraId="232D546A" w14:textId="77777777" w:rsidR="003F3F59" w:rsidRPr="00377D61" w:rsidRDefault="003F3F59" w:rsidP="003F3F59">
      <w:pPr>
        <w:rPr>
          <w:rFonts w:asciiTheme="minorHAnsi" w:hAnsiTheme="minorHAnsi" w:cstheme="minorHAnsi"/>
          <w:sz w:val="22"/>
          <w:szCs w:val="22"/>
        </w:rPr>
      </w:pPr>
    </w:p>
    <w:p w14:paraId="1D0C36D5" w14:textId="77777777" w:rsidR="003F3F59" w:rsidRPr="00377D61" w:rsidRDefault="003F3F59" w:rsidP="003F3F59">
      <w:pPr>
        <w:rPr>
          <w:rFonts w:asciiTheme="minorHAnsi" w:hAnsiTheme="minorHAnsi" w:cstheme="minorHAnsi"/>
          <w:sz w:val="22"/>
          <w:szCs w:val="22"/>
        </w:rPr>
      </w:pPr>
    </w:p>
    <w:p w14:paraId="78A0586D"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3A6D3FA4"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3F3F59" w:rsidRPr="00377D61" w14:paraId="29B1D9E3" w14:textId="77777777" w:rsidTr="00B838E2">
        <w:tc>
          <w:tcPr>
            <w:tcW w:w="3960" w:type="dxa"/>
            <w:tcBorders>
              <w:top w:val="single" w:sz="4" w:space="0" w:color="auto"/>
            </w:tcBorders>
          </w:tcPr>
          <w:p w14:paraId="0C2F3BBE"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 Postulante o su Representante</w:t>
            </w:r>
            <w:r>
              <w:rPr>
                <w:rFonts w:ascii="Calibri" w:eastAsia="Calibri" w:hAnsi="Calibri" w:cs="Calibri"/>
                <w:b/>
                <w:bCs/>
                <w:color w:val="000000" w:themeColor="text1"/>
                <w:sz w:val="22"/>
                <w:szCs w:val="22"/>
              </w:rPr>
              <w:t xml:space="preserve"> Legal</w:t>
            </w:r>
          </w:p>
          <w:p w14:paraId="0B138E3E"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860" w:type="dxa"/>
          </w:tcPr>
          <w:p w14:paraId="08448611"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47D7EDBA"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Nombre y firma del/ de la Proveedor/a o su Representante </w:t>
            </w:r>
            <w:r>
              <w:rPr>
                <w:rFonts w:ascii="Calibri" w:eastAsia="Calibri" w:hAnsi="Calibri" w:cs="Calibri"/>
                <w:b/>
                <w:bCs/>
                <w:color w:val="000000" w:themeColor="text1"/>
                <w:sz w:val="22"/>
                <w:szCs w:val="22"/>
              </w:rPr>
              <w:t>Legal</w:t>
            </w:r>
          </w:p>
          <w:p w14:paraId="41C7D136" w14:textId="77777777" w:rsidR="003F3F59" w:rsidRPr="00377D61" w:rsidRDefault="003F3F59" w:rsidP="00B838E2">
            <w:pPr>
              <w:spacing w:after="120"/>
              <w:jc w:val="center"/>
              <w:rPr>
                <w:rFonts w:ascii="Calibri" w:eastAsia="Calibri" w:hAnsi="Calibri" w:cs="Calibri"/>
                <w:color w:val="000000" w:themeColor="text1"/>
                <w:sz w:val="22"/>
                <w:szCs w:val="22"/>
              </w:rPr>
            </w:pPr>
          </w:p>
        </w:tc>
      </w:tr>
    </w:tbl>
    <w:p w14:paraId="2700A811" w14:textId="77777777" w:rsidR="003F3F59" w:rsidRPr="00377D61" w:rsidRDefault="003F3F59" w:rsidP="003F3F59">
      <w:pPr>
        <w:pStyle w:val="Textocomentario"/>
        <w:spacing w:after="120"/>
        <w:rPr>
          <w:rFonts w:asciiTheme="minorHAnsi" w:hAnsiTheme="minorHAnsi" w:cstheme="minorHAnsi"/>
          <w:b/>
          <w:bCs/>
          <w:color w:val="000000" w:themeColor="text1"/>
          <w:lang w:val="es-CL"/>
        </w:rPr>
      </w:pPr>
    </w:p>
    <w:p w14:paraId="5F3C5C68"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29B1DF85" w14:textId="77777777" w:rsidR="003F3F59" w:rsidRPr="00377D61" w:rsidRDefault="003F3F59" w:rsidP="003F3F59">
      <w:pPr>
        <w:rPr>
          <w:rFonts w:asciiTheme="minorHAnsi" w:hAnsiTheme="minorHAnsi" w:cstheme="minorHAnsi"/>
          <w:b/>
          <w:bCs/>
          <w:sz w:val="22"/>
          <w:szCs w:val="22"/>
          <w:lang w:val="es-ES_tradnl" w:eastAsia="es-CL"/>
        </w:rPr>
      </w:pPr>
      <w:r w:rsidRPr="00377D61">
        <w:rPr>
          <w:rFonts w:asciiTheme="minorHAnsi" w:hAnsiTheme="minorHAnsi" w:cstheme="minorHAnsi"/>
          <w:sz w:val="22"/>
          <w:szCs w:val="22"/>
        </w:rPr>
        <w:br w:type="page"/>
      </w:r>
    </w:p>
    <w:p w14:paraId="27D8ADB6" w14:textId="77777777" w:rsidR="003F3F59" w:rsidRPr="00377D61" w:rsidRDefault="003F3F59" w:rsidP="003F3F59">
      <w:pPr>
        <w:pStyle w:val="Ttulo1"/>
        <w:numPr>
          <w:ilvl w:val="0"/>
          <w:numId w:val="0"/>
        </w:numPr>
        <w:spacing w:before="0" w:line="240" w:lineRule="auto"/>
        <w:jc w:val="center"/>
        <w:rPr>
          <w:rFonts w:asciiTheme="minorHAnsi" w:hAnsiTheme="minorHAnsi" w:cstheme="minorBidi"/>
          <w:sz w:val="22"/>
          <w:szCs w:val="22"/>
        </w:rPr>
      </w:pPr>
      <w:bookmarkStart w:id="13" w:name="_Toc115171078"/>
      <w:bookmarkStart w:id="14" w:name="_Toc124346896"/>
      <w:r w:rsidRPr="00377D61">
        <w:rPr>
          <w:rFonts w:asciiTheme="minorHAnsi" w:hAnsiTheme="minorHAnsi" w:cstheme="minorBidi"/>
          <w:sz w:val="22"/>
          <w:szCs w:val="22"/>
        </w:rPr>
        <w:lastRenderedPageBreak/>
        <w:t>Anexo 7g: Bomba de calor geotérmica</w:t>
      </w:r>
      <w:bookmarkEnd w:id="13"/>
      <w:bookmarkEnd w:id="14"/>
      <w:r w:rsidRPr="00377D61">
        <w:rPr>
          <w:rFonts w:asciiTheme="minorHAnsi" w:hAnsiTheme="minorHAnsi" w:cstheme="minorBidi"/>
          <w:sz w:val="22"/>
          <w:szCs w:val="22"/>
        </w:rPr>
        <w:t xml:space="preserve"> </w:t>
      </w:r>
    </w:p>
    <w:p w14:paraId="3E8CE207" w14:textId="77777777" w:rsidR="003F3F59" w:rsidRPr="00377D61" w:rsidRDefault="003F3F59" w:rsidP="003F3F59">
      <w:pPr>
        <w:jc w:val="center"/>
        <w:rPr>
          <w:rFonts w:asciiTheme="minorHAnsi" w:hAnsiTheme="minorHAnsi" w:cstheme="minorHAnsi"/>
          <w:b/>
          <w:bCs/>
          <w:color w:val="000000" w:themeColor="text1"/>
          <w:sz w:val="22"/>
          <w:szCs w:val="22"/>
        </w:rPr>
      </w:pPr>
    </w:p>
    <w:p w14:paraId="3DC80840" w14:textId="77777777" w:rsidR="003F3F59" w:rsidRPr="00377D61" w:rsidRDefault="003F3F59" w:rsidP="003F3F59">
      <w:pPr>
        <w:spacing w:after="120"/>
        <w:jc w:val="both"/>
        <w:rPr>
          <w:rFonts w:asciiTheme="minorHAnsi" w:hAnsiTheme="minorHAnsi" w:cstheme="minorBidi"/>
          <w:color w:val="000000" w:themeColor="text1"/>
          <w:sz w:val="22"/>
          <w:szCs w:val="22"/>
        </w:rPr>
      </w:pPr>
      <w:r w:rsidRPr="00377D61">
        <w:rPr>
          <w:rFonts w:asciiTheme="minorHAnsi" w:hAnsiTheme="minorHAnsi" w:cstheme="minorBidi"/>
          <w:color w:val="000000" w:themeColor="text1"/>
          <w:sz w:val="22"/>
          <w:szCs w:val="22"/>
        </w:rPr>
        <w:t xml:space="preserve">Conforme a lo establecido en el requisito </w:t>
      </w:r>
      <w:r w:rsidRPr="0010580A">
        <w:rPr>
          <w:rFonts w:asciiTheme="minorHAnsi" w:hAnsiTheme="minorHAnsi" w:cstheme="minorHAnsi"/>
          <w:b/>
          <w:color w:val="000000" w:themeColor="text1"/>
          <w:sz w:val="22"/>
          <w:szCs w:val="22"/>
        </w:rPr>
        <w:t>número 6 del numeral 4</w:t>
      </w:r>
      <w:r w:rsidRPr="00377D61">
        <w:rPr>
          <w:rFonts w:asciiTheme="minorHAnsi" w:hAnsiTheme="minorHAnsi" w:cstheme="minorHAnsi"/>
          <w:color w:val="000000" w:themeColor="text1"/>
          <w:sz w:val="22"/>
          <w:szCs w:val="22"/>
        </w:rPr>
        <w:t xml:space="preserve"> </w:t>
      </w:r>
      <w:r w:rsidRPr="00377D61">
        <w:rPr>
          <w:rFonts w:asciiTheme="minorHAnsi" w:hAnsiTheme="minorHAnsi" w:cstheme="minorBidi"/>
          <w:color w:val="000000" w:themeColor="text1"/>
          <w:sz w:val="22"/>
          <w:szCs w:val="22"/>
        </w:rPr>
        <w:t xml:space="preserve">de las </w:t>
      </w:r>
      <w:r w:rsidRPr="00377D61">
        <w:rPr>
          <w:rFonts w:asciiTheme="minorHAnsi" w:hAnsiTheme="minorHAnsi" w:cstheme="minorHAnsi"/>
          <w:color w:val="000000" w:themeColor="text1"/>
          <w:sz w:val="22"/>
          <w:szCs w:val="22"/>
        </w:rPr>
        <w:t xml:space="preserve">bases del concurso </w:t>
      </w:r>
      <w:r w:rsidRPr="00377D61">
        <w:rPr>
          <w:rFonts w:asciiTheme="minorHAnsi" w:hAnsiTheme="minorHAnsi" w:cstheme="minorHAnsi"/>
          <w:b/>
          <w:bCs/>
          <w:sz w:val="22"/>
          <w:szCs w:val="22"/>
        </w:rPr>
        <w:t>"Ponle Energía a tu Empresa 202</w:t>
      </w:r>
      <w:r>
        <w:rPr>
          <w:rFonts w:asciiTheme="minorHAnsi" w:hAnsiTheme="minorHAnsi" w:cstheme="minorHAnsi"/>
          <w:b/>
          <w:bCs/>
          <w:sz w:val="22"/>
          <w:szCs w:val="22"/>
        </w:rPr>
        <w:t>3</w:t>
      </w:r>
      <w:r w:rsidRPr="00377D61">
        <w:rPr>
          <w:rFonts w:asciiTheme="minorHAnsi" w:hAnsiTheme="minorHAnsi" w:cstheme="minorHAnsi"/>
          <w:b/>
          <w:bCs/>
          <w:sz w:val="22"/>
          <w:szCs w:val="22"/>
        </w:rPr>
        <w:t>"</w:t>
      </w:r>
      <w:r w:rsidRPr="00377D61">
        <w:rPr>
          <w:rFonts w:asciiTheme="minorHAnsi" w:hAnsiTheme="minorHAnsi" w:cstheme="minorBidi"/>
          <w:color w:val="000000" w:themeColor="text1"/>
          <w:sz w:val="22"/>
          <w:szCs w:val="22"/>
        </w:rPr>
        <w:t xml:space="preserve">, los abajo firmantes, actuando (por sí)/ (en la representación que inviste(n)), declaran bajo juramento que </w:t>
      </w:r>
      <w:r w:rsidRPr="00377D61">
        <w:rPr>
          <w:rFonts w:asciiTheme="minorHAnsi" w:hAnsiTheme="minorHAnsi" w:cstheme="minorBidi"/>
          <w:sz w:val="22"/>
          <w:szCs w:val="22"/>
        </w:rPr>
        <w:t>realizarán en todo momento sus actividades y operaciones en cumplimiento con la normativa ambiental, social y laboral vigente que sea aplicable a nivel nacional y local</w:t>
      </w:r>
      <w:r w:rsidRPr="00377D61">
        <w:rPr>
          <w:rFonts w:asciiTheme="minorHAnsi" w:hAnsiTheme="minorHAnsi" w:cstheme="minorBidi"/>
          <w:color w:val="000000" w:themeColor="text1"/>
          <w:sz w:val="22"/>
          <w:szCs w:val="22"/>
        </w:rPr>
        <w:t xml:space="preserve">, y que cuentan con las aprobaciones exigidas por la normativa ambiental vigente para implementar el proyecto. </w:t>
      </w:r>
    </w:p>
    <w:p w14:paraId="3DF153B2"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6E24A256" w14:textId="77777777" w:rsidR="003F3F59" w:rsidRPr="00377D61" w:rsidRDefault="003F3F59" w:rsidP="003F3F59">
      <w:pPr>
        <w:rPr>
          <w:rFonts w:asciiTheme="minorHAnsi" w:hAnsiTheme="minorHAnsi" w:cstheme="minorHAnsi"/>
          <w:b/>
          <w:bCs/>
          <w:sz w:val="22"/>
          <w:szCs w:val="22"/>
          <w:u w:val="single"/>
          <w:lang w:val="es-ES"/>
        </w:rPr>
      </w:pPr>
      <w:r w:rsidRPr="00377D61">
        <w:rPr>
          <w:rFonts w:asciiTheme="minorHAnsi" w:hAnsiTheme="minorHAnsi" w:cstheme="minorHAnsi"/>
          <w:b/>
          <w:bCs/>
          <w:sz w:val="22"/>
          <w:szCs w:val="22"/>
          <w:u w:val="single"/>
          <w:lang w:val="es-ES"/>
        </w:rPr>
        <w:t>I. Requisitos generales</w:t>
      </w:r>
    </w:p>
    <w:p w14:paraId="0E74B2CF" w14:textId="77777777" w:rsidR="003F3F59" w:rsidRPr="00377D61" w:rsidRDefault="003F3F59" w:rsidP="003F3F59">
      <w:pPr>
        <w:jc w:val="center"/>
        <w:rPr>
          <w:rFonts w:asciiTheme="minorHAnsi" w:hAnsiTheme="minorHAnsi" w:cstheme="minorHAnsi"/>
          <w:sz w:val="22"/>
          <w:szCs w:val="22"/>
          <w:lang w:val="es-ES"/>
        </w:rPr>
      </w:pPr>
    </w:p>
    <w:p w14:paraId="2DFC6287" w14:textId="77777777" w:rsidR="003F3F59" w:rsidRPr="00377D61" w:rsidRDefault="003F3F59" w:rsidP="003F3F59">
      <w:pPr>
        <w:pStyle w:val="Prrafodelista"/>
        <w:numPr>
          <w:ilvl w:val="0"/>
          <w:numId w:val="24"/>
        </w:numPr>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Los proyectos y la infraestructura, edificación o terreno dónde se instalarán, no se deberán ubicar en áreas bajo protección oficial</w:t>
      </w:r>
      <w:r w:rsidRPr="00377D61">
        <w:rPr>
          <w:rStyle w:val="Refdenotaalpie"/>
          <w:rFonts w:asciiTheme="minorHAnsi" w:hAnsiTheme="minorHAnsi" w:cstheme="minorBidi"/>
          <w:color w:val="000000" w:themeColor="text1"/>
          <w:lang w:val="es-CL"/>
        </w:rPr>
        <w:footnoteReference w:id="25"/>
      </w:r>
      <w:r w:rsidRPr="00377D61">
        <w:rPr>
          <w:rFonts w:asciiTheme="minorHAnsi" w:hAnsiTheme="minorHAnsi" w:cstheme="minorBid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465C98C7" w14:textId="77777777" w:rsidR="003F3F59" w:rsidRPr="00377D61" w:rsidRDefault="003F3F59" w:rsidP="003F3F59">
      <w:pPr>
        <w:pStyle w:val="Prrafodelista"/>
        <w:numPr>
          <w:ilvl w:val="0"/>
          <w:numId w:val="24"/>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 los proyectos no deberá incurrir en desalojos o reasentamiento de viviendas ni de actividad económica.</w:t>
      </w:r>
    </w:p>
    <w:p w14:paraId="695DEBEC" w14:textId="77777777" w:rsidR="003F3F59" w:rsidRPr="00377D61" w:rsidRDefault="003F3F59" w:rsidP="003F3F59">
      <w:pPr>
        <w:pStyle w:val="Prrafodelista"/>
        <w:numPr>
          <w:ilvl w:val="0"/>
          <w:numId w:val="24"/>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 los proyectos no deberá generar conflicto de uso o propiedad de tierra.</w:t>
      </w:r>
    </w:p>
    <w:p w14:paraId="5330B093" w14:textId="77777777" w:rsidR="003F3F59" w:rsidRPr="00377D61" w:rsidRDefault="003F3F59" w:rsidP="003F3F59">
      <w:pPr>
        <w:pStyle w:val="Prrafodelista"/>
        <w:numPr>
          <w:ilvl w:val="0"/>
          <w:numId w:val="24"/>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ES"/>
        </w:rPr>
        <w:t>Si l</w:t>
      </w:r>
      <w:r w:rsidRPr="00377D61">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0DF2CA34" w14:textId="77777777" w:rsidR="003F3F59" w:rsidRPr="00377D61" w:rsidRDefault="003F3F59" w:rsidP="003F3F59">
      <w:pPr>
        <w:pStyle w:val="Prrafodelista"/>
        <w:numPr>
          <w:ilvl w:val="0"/>
          <w:numId w:val="24"/>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3643D55A" w14:textId="77777777" w:rsidR="003F3F59" w:rsidRPr="00377D61" w:rsidRDefault="003F3F59" w:rsidP="003F3F59">
      <w:pPr>
        <w:pStyle w:val="Prrafodelista"/>
        <w:numPr>
          <w:ilvl w:val="0"/>
          <w:numId w:val="24"/>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635CBAD4" w14:textId="77777777" w:rsidR="003F3F59" w:rsidRPr="00377D61" w:rsidRDefault="003F3F59" w:rsidP="003F3F59">
      <w:pPr>
        <w:pStyle w:val="Prrafodelista"/>
        <w:numPr>
          <w:ilvl w:val="0"/>
          <w:numId w:val="24"/>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77784EBF" w14:textId="77777777" w:rsidR="003F3F59" w:rsidRPr="00377D61" w:rsidRDefault="003F3F59" w:rsidP="003F3F59">
      <w:pPr>
        <w:pStyle w:val="Prrafodelista"/>
        <w:numPr>
          <w:ilvl w:val="0"/>
          <w:numId w:val="24"/>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Lo/as Beneficiario/as no deberán mantener saldos insolutos de remuneraciones o cotizaciones de seguridad social y seguro de desempleo con los actuales trabajadores o trabajadoras contratados. </w:t>
      </w:r>
    </w:p>
    <w:p w14:paraId="5D71FFA1" w14:textId="77777777" w:rsidR="003F3F59" w:rsidRPr="00377D61" w:rsidRDefault="003F3F59" w:rsidP="003F3F59">
      <w:pPr>
        <w:pStyle w:val="Prrafodelista"/>
        <w:numPr>
          <w:ilvl w:val="0"/>
          <w:numId w:val="24"/>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Lo/as Beneficiario/as deberán estar al día en obligaciones tributarias establecidas en la normativa tributaria nacional.</w:t>
      </w:r>
    </w:p>
    <w:p w14:paraId="7968A245" w14:textId="77777777" w:rsidR="003F3F59" w:rsidRPr="00377D61" w:rsidRDefault="003F3F59" w:rsidP="003F3F59">
      <w:pPr>
        <w:jc w:val="center"/>
        <w:rPr>
          <w:rFonts w:asciiTheme="minorHAnsi" w:hAnsiTheme="minorHAnsi" w:cstheme="minorHAnsi"/>
          <w:b/>
          <w:bCs/>
          <w:sz w:val="22"/>
          <w:szCs w:val="22"/>
          <w:lang w:val="es-ES"/>
        </w:rPr>
      </w:pPr>
    </w:p>
    <w:p w14:paraId="3E2628A7" w14:textId="77777777" w:rsidR="003F3F59" w:rsidRPr="00377D61" w:rsidRDefault="003F3F59" w:rsidP="003F3F59">
      <w:pPr>
        <w:rPr>
          <w:rFonts w:asciiTheme="minorHAnsi" w:hAnsiTheme="minorHAnsi" w:cstheme="minorHAnsi"/>
          <w:b/>
          <w:bCs/>
          <w:color w:val="000000" w:themeColor="text1"/>
          <w:sz w:val="22"/>
          <w:szCs w:val="22"/>
          <w:u w:val="single"/>
          <w:lang w:val="es-ES"/>
        </w:rPr>
      </w:pPr>
      <w:r w:rsidRPr="00377D61">
        <w:rPr>
          <w:rFonts w:asciiTheme="minorHAnsi" w:hAnsiTheme="minorHAnsi" w:cstheme="minorHAnsi"/>
          <w:b/>
          <w:bCs/>
          <w:sz w:val="22"/>
          <w:szCs w:val="22"/>
          <w:u w:val="single"/>
          <w:lang w:val="es-ES"/>
        </w:rPr>
        <w:t xml:space="preserve">II. Requisitos específicos para </w:t>
      </w:r>
      <w:r w:rsidRPr="00377D61">
        <w:rPr>
          <w:rFonts w:asciiTheme="minorHAnsi" w:hAnsiTheme="minorHAnsi" w:cstheme="minorHAnsi"/>
          <w:b/>
          <w:bCs/>
          <w:color w:val="000000" w:themeColor="text1"/>
          <w:sz w:val="22"/>
          <w:szCs w:val="22"/>
          <w:u w:val="single"/>
          <w:lang w:val="es-ES"/>
        </w:rPr>
        <w:t xml:space="preserve">bomba de calor geotérmica </w:t>
      </w:r>
    </w:p>
    <w:p w14:paraId="58F2649C" w14:textId="77777777" w:rsidR="003F3F59" w:rsidRPr="00377D61" w:rsidRDefault="003F3F59" w:rsidP="003F3F59">
      <w:pPr>
        <w:rPr>
          <w:rFonts w:asciiTheme="minorHAnsi" w:hAnsiTheme="minorHAnsi" w:cstheme="minorHAnsi"/>
          <w:b/>
          <w:bCs/>
          <w:color w:val="000000" w:themeColor="text1"/>
          <w:sz w:val="22"/>
          <w:szCs w:val="22"/>
          <w:u w:val="single"/>
          <w:lang w:val="es-ES"/>
        </w:rPr>
      </w:pPr>
    </w:p>
    <w:p w14:paraId="660A9B9F" w14:textId="77777777" w:rsidR="003F3F59" w:rsidRPr="00377D61" w:rsidRDefault="003F3F59" w:rsidP="003F3F59">
      <w:pPr>
        <w:pStyle w:val="Prrafodelista"/>
        <w:numPr>
          <w:ilvl w:val="0"/>
          <w:numId w:val="24"/>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Solo se proveerán fondos para bombas geotérmicas de circuito cerrado.</w:t>
      </w:r>
    </w:p>
    <w:p w14:paraId="400112A1" w14:textId="77777777" w:rsidR="003F3F59" w:rsidRPr="00377D61" w:rsidRDefault="003F3F59" w:rsidP="003F3F59">
      <w:pPr>
        <w:pStyle w:val="Prrafodelista"/>
        <w:numPr>
          <w:ilvl w:val="0"/>
          <w:numId w:val="24"/>
        </w:numPr>
        <w:spacing w:after="120"/>
        <w:rPr>
          <w:rFonts w:asciiTheme="minorHAnsi" w:hAnsiTheme="minorHAnsi" w:cstheme="minorHAnsi"/>
          <w:color w:val="000000" w:themeColor="text1"/>
        </w:rPr>
      </w:pPr>
      <w:r w:rsidRPr="00377D61">
        <w:rPr>
          <w:rFonts w:asciiTheme="minorHAnsi" w:hAnsiTheme="minorHAnsi" w:cstheme="minorHAnsi"/>
          <w:color w:val="000000" w:themeColor="text1"/>
          <w:lang w:val="es-CL"/>
        </w:rPr>
        <w:t>Los proyectos no se deberán instalar en un área con sensibilidad geológica o climática que pueda causar deslizamientos de tierra, o en áreas propensas a inundaciones, deshielos o remoción en masa, que pudieran ocasionar daño a partes y obras de los proyectos, para lo cual se deberán realizar los análisis correspondientes.</w:t>
      </w:r>
    </w:p>
    <w:p w14:paraId="04348B99" w14:textId="77777777" w:rsidR="003F3F59" w:rsidRPr="00377D61" w:rsidRDefault="003F3F59" w:rsidP="003F3F59">
      <w:pPr>
        <w:pStyle w:val="Prrafodelista"/>
        <w:numPr>
          <w:ilvl w:val="0"/>
          <w:numId w:val="24"/>
        </w:numPr>
        <w:spacing w:after="120"/>
        <w:rPr>
          <w:rFonts w:asciiTheme="minorHAnsi" w:hAnsiTheme="minorHAnsi" w:cstheme="minorHAnsi"/>
          <w:bdr w:val="none" w:sz="0" w:space="0" w:color="auto" w:frame="1"/>
          <w:lang w:val="es-CL" w:eastAsia="es-ES_tradnl"/>
        </w:rPr>
      </w:pPr>
      <w:r w:rsidRPr="00377D61">
        <w:rPr>
          <w:rFonts w:asciiTheme="minorHAnsi" w:hAnsiTheme="minorHAnsi" w:cstheme="minorHAnsi"/>
          <w:color w:val="000000" w:themeColor="text1"/>
          <w:lang w:val="es-CL"/>
        </w:rPr>
        <w:t>Los sitios donde se instalará deberán ser adecuados y cumplir con los requerimientos técnicos necesarios para la correcta y segura implementación y operación de una bomba de calor de ciclo cerrado.</w:t>
      </w:r>
    </w:p>
    <w:p w14:paraId="6EDC2FA4" w14:textId="77777777" w:rsidR="003F3F59" w:rsidRPr="00377D61" w:rsidRDefault="003F3F59" w:rsidP="003F3F59">
      <w:pPr>
        <w:jc w:val="center"/>
        <w:rPr>
          <w:rFonts w:asciiTheme="minorHAnsi" w:hAnsiTheme="minorHAnsi" w:cstheme="minorHAnsi"/>
          <w:b/>
          <w:bCs/>
          <w:color w:val="000000" w:themeColor="text1"/>
          <w:sz w:val="22"/>
          <w:szCs w:val="22"/>
        </w:rPr>
      </w:pPr>
    </w:p>
    <w:p w14:paraId="101C9639"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3F3F59" w:rsidRPr="00377D61" w14:paraId="5BEC7574" w14:textId="77777777" w:rsidTr="00B838E2">
        <w:tc>
          <w:tcPr>
            <w:tcW w:w="3960" w:type="dxa"/>
            <w:tcBorders>
              <w:top w:val="single" w:sz="4" w:space="0" w:color="auto"/>
            </w:tcBorders>
          </w:tcPr>
          <w:p w14:paraId="33BBD50F"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 Postulante o su Representante</w:t>
            </w:r>
            <w:r>
              <w:rPr>
                <w:rFonts w:ascii="Calibri" w:eastAsia="Calibri" w:hAnsi="Calibri" w:cs="Calibri"/>
                <w:b/>
                <w:bCs/>
                <w:color w:val="000000" w:themeColor="text1"/>
                <w:sz w:val="22"/>
                <w:szCs w:val="22"/>
              </w:rPr>
              <w:t xml:space="preserve"> Legal</w:t>
            </w:r>
          </w:p>
          <w:p w14:paraId="47E97DCF"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860" w:type="dxa"/>
          </w:tcPr>
          <w:p w14:paraId="638C5479"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1991A3D7"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Nombre y firma del/ de la Proveedor/a o su Representante </w:t>
            </w:r>
            <w:r>
              <w:rPr>
                <w:rFonts w:ascii="Calibri" w:eastAsia="Calibri" w:hAnsi="Calibri" w:cs="Calibri"/>
                <w:b/>
                <w:bCs/>
                <w:color w:val="000000" w:themeColor="text1"/>
                <w:sz w:val="22"/>
                <w:szCs w:val="22"/>
              </w:rPr>
              <w:t>Legal</w:t>
            </w:r>
          </w:p>
          <w:p w14:paraId="03472894" w14:textId="77777777" w:rsidR="003F3F59" w:rsidRPr="00377D61" w:rsidRDefault="003F3F59" w:rsidP="00B838E2">
            <w:pPr>
              <w:spacing w:after="120"/>
              <w:jc w:val="center"/>
              <w:rPr>
                <w:rFonts w:ascii="Calibri" w:eastAsia="Calibri" w:hAnsi="Calibri" w:cs="Calibri"/>
                <w:color w:val="000000" w:themeColor="text1"/>
                <w:sz w:val="22"/>
                <w:szCs w:val="22"/>
              </w:rPr>
            </w:pPr>
          </w:p>
        </w:tc>
      </w:tr>
    </w:tbl>
    <w:p w14:paraId="1962CC1F" w14:textId="77777777" w:rsidR="003F3F59" w:rsidRPr="00377D61" w:rsidRDefault="003F3F59" w:rsidP="003F3F59">
      <w:pPr>
        <w:rPr>
          <w:rFonts w:asciiTheme="minorHAnsi" w:hAnsiTheme="minorHAnsi" w:cstheme="minorHAnsi"/>
          <w:b/>
          <w:bCs/>
          <w:sz w:val="22"/>
          <w:szCs w:val="22"/>
          <w:lang w:val="es-ES_tradnl" w:eastAsia="es-CL"/>
        </w:rPr>
      </w:pPr>
      <w:r w:rsidRPr="00377D61">
        <w:rPr>
          <w:rFonts w:asciiTheme="minorHAnsi" w:hAnsiTheme="minorHAnsi" w:cstheme="minorHAnsi"/>
          <w:sz w:val="22"/>
          <w:szCs w:val="22"/>
        </w:rPr>
        <w:br w:type="page"/>
      </w:r>
    </w:p>
    <w:p w14:paraId="7E3D77BB" w14:textId="77777777" w:rsidR="003F3F59" w:rsidRPr="00377D61" w:rsidRDefault="003F3F59" w:rsidP="003F3F59">
      <w:pPr>
        <w:pStyle w:val="Ttulo1"/>
        <w:numPr>
          <w:ilvl w:val="0"/>
          <w:numId w:val="0"/>
        </w:numPr>
        <w:spacing w:before="0" w:line="240" w:lineRule="auto"/>
        <w:jc w:val="center"/>
        <w:rPr>
          <w:rFonts w:asciiTheme="minorHAnsi" w:hAnsiTheme="minorHAnsi" w:cstheme="minorBidi"/>
          <w:sz w:val="22"/>
          <w:szCs w:val="22"/>
        </w:rPr>
      </w:pPr>
      <w:bookmarkStart w:id="15" w:name="_Toc115171079"/>
      <w:bookmarkStart w:id="16" w:name="_Toc124346897"/>
      <w:r w:rsidRPr="00377D61">
        <w:rPr>
          <w:rFonts w:asciiTheme="minorHAnsi" w:hAnsiTheme="minorHAnsi" w:cstheme="minorBidi"/>
          <w:sz w:val="22"/>
          <w:szCs w:val="22"/>
        </w:rPr>
        <w:lastRenderedPageBreak/>
        <w:t>Anexo 7h: Bomba de calor aerotérmica</w:t>
      </w:r>
      <w:bookmarkEnd w:id="15"/>
      <w:bookmarkEnd w:id="16"/>
      <w:r w:rsidRPr="00377D61">
        <w:rPr>
          <w:rFonts w:asciiTheme="minorHAnsi" w:hAnsiTheme="minorHAnsi" w:cstheme="minorBidi"/>
          <w:sz w:val="22"/>
          <w:szCs w:val="22"/>
        </w:rPr>
        <w:t xml:space="preserve"> </w:t>
      </w:r>
    </w:p>
    <w:p w14:paraId="17274329" w14:textId="77777777" w:rsidR="003F3F59" w:rsidRPr="00377D61" w:rsidRDefault="003F3F59" w:rsidP="003F3F59">
      <w:pPr>
        <w:jc w:val="center"/>
        <w:rPr>
          <w:rFonts w:asciiTheme="minorHAnsi" w:hAnsiTheme="minorHAnsi" w:cstheme="minorHAnsi"/>
          <w:b/>
          <w:bCs/>
          <w:color w:val="000000" w:themeColor="text1"/>
          <w:sz w:val="22"/>
          <w:szCs w:val="22"/>
        </w:rPr>
      </w:pPr>
    </w:p>
    <w:p w14:paraId="58484A0B" w14:textId="77777777" w:rsidR="003F3F59" w:rsidRPr="00377D61" w:rsidRDefault="003F3F59" w:rsidP="003F3F59">
      <w:pPr>
        <w:spacing w:after="120"/>
        <w:jc w:val="both"/>
        <w:rPr>
          <w:rFonts w:asciiTheme="minorHAnsi" w:hAnsiTheme="minorHAnsi" w:cstheme="minorBidi"/>
          <w:color w:val="000000" w:themeColor="text1"/>
          <w:sz w:val="22"/>
          <w:szCs w:val="22"/>
        </w:rPr>
      </w:pPr>
      <w:r w:rsidRPr="00377D61">
        <w:rPr>
          <w:rFonts w:asciiTheme="minorHAnsi" w:hAnsiTheme="minorHAnsi" w:cstheme="minorBidi"/>
          <w:color w:val="000000" w:themeColor="text1"/>
          <w:sz w:val="22"/>
          <w:szCs w:val="22"/>
        </w:rPr>
        <w:t xml:space="preserve">Conforme a lo establecido en el requisito </w:t>
      </w:r>
      <w:r w:rsidRPr="00172638">
        <w:rPr>
          <w:rFonts w:asciiTheme="minorHAnsi" w:hAnsiTheme="minorHAnsi" w:cstheme="minorHAnsi"/>
          <w:b/>
          <w:color w:val="000000" w:themeColor="text1"/>
          <w:sz w:val="22"/>
          <w:szCs w:val="22"/>
        </w:rPr>
        <w:t>número 6</w:t>
      </w:r>
      <w:r w:rsidRPr="00377D61">
        <w:rPr>
          <w:rFonts w:asciiTheme="minorHAnsi" w:hAnsiTheme="minorHAnsi" w:cstheme="minorHAnsi"/>
          <w:color w:val="000000" w:themeColor="text1"/>
          <w:sz w:val="22"/>
          <w:szCs w:val="22"/>
        </w:rPr>
        <w:t xml:space="preserve"> del </w:t>
      </w:r>
      <w:r w:rsidRPr="00172638">
        <w:rPr>
          <w:rFonts w:asciiTheme="minorHAnsi" w:hAnsiTheme="minorHAnsi" w:cstheme="minorHAnsi"/>
          <w:b/>
          <w:color w:val="000000" w:themeColor="text1"/>
          <w:sz w:val="22"/>
          <w:szCs w:val="22"/>
        </w:rPr>
        <w:t>numeral 4</w:t>
      </w:r>
      <w:r w:rsidRPr="00377D61">
        <w:rPr>
          <w:rFonts w:asciiTheme="minorHAnsi" w:hAnsiTheme="minorHAnsi" w:cstheme="minorHAnsi"/>
          <w:color w:val="000000" w:themeColor="text1"/>
          <w:sz w:val="22"/>
          <w:szCs w:val="22"/>
        </w:rPr>
        <w:t xml:space="preserve"> </w:t>
      </w:r>
      <w:r w:rsidRPr="00377D61">
        <w:rPr>
          <w:rFonts w:asciiTheme="minorHAnsi" w:hAnsiTheme="minorHAnsi" w:cstheme="minorBidi"/>
          <w:color w:val="000000" w:themeColor="text1"/>
          <w:sz w:val="22"/>
          <w:szCs w:val="22"/>
        </w:rPr>
        <w:t xml:space="preserve">de las </w:t>
      </w:r>
      <w:r w:rsidRPr="00377D61">
        <w:rPr>
          <w:rFonts w:asciiTheme="minorHAnsi" w:hAnsiTheme="minorHAnsi" w:cstheme="minorHAnsi"/>
          <w:color w:val="000000" w:themeColor="text1"/>
          <w:sz w:val="22"/>
          <w:szCs w:val="22"/>
        </w:rPr>
        <w:t xml:space="preserve">bases del concurso </w:t>
      </w:r>
      <w:r w:rsidRPr="00377D61">
        <w:rPr>
          <w:rFonts w:asciiTheme="minorHAnsi" w:hAnsiTheme="minorHAnsi" w:cstheme="minorHAnsi"/>
          <w:b/>
          <w:bCs/>
          <w:sz w:val="22"/>
          <w:szCs w:val="22"/>
        </w:rPr>
        <w:t>"Ponle Energía a tu Empresa 202</w:t>
      </w:r>
      <w:r>
        <w:rPr>
          <w:rFonts w:asciiTheme="minorHAnsi" w:hAnsiTheme="minorHAnsi" w:cstheme="minorHAnsi"/>
          <w:b/>
          <w:bCs/>
          <w:sz w:val="22"/>
          <w:szCs w:val="22"/>
        </w:rPr>
        <w:t>3</w:t>
      </w:r>
      <w:r w:rsidRPr="00377D61">
        <w:rPr>
          <w:rFonts w:asciiTheme="minorHAnsi" w:hAnsiTheme="minorHAnsi" w:cstheme="minorHAnsi"/>
          <w:b/>
          <w:bCs/>
          <w:sz w:val="22"/>
          <w:szCs w:val="22"/>
        </w:rPr>
        <w:t>"</w:t>
      </w:r>
      <w:r w:rsidRPr="00377D61">
        <w:rPr>
          <w:rFonts w:asciiTheme="minorHAnsi" w:hAnsiTheme="minorHAnsi" w:cstheme="minorBidi"/>
          <w:color w:val="000000" w:themeColor="text1"/>
          <w:sz w:val="22"/>
          <w:szCs w:val="22"/>
        </w:rPr>
        <w:t xml:space="preserve">, los abajo firmantes, actuando (por sí)/ (en la representación que inviste(n)), declaran bajo juramento que </w:t>
      </w:r>
      <w:r w:rsidRPr="00377D61">
        <w:rPr>
          <w:rFonts w:asciiTheme="minorHAnsi" w:hAnsiTheme="minorHAnsi" w:cstheme="minorBidi"/>
          <w:sz w:val="22"/>
          <w:szCs w:val="22"/>
        </w:rPr>
        <w:t>realizarán en todo momento sus actividades y operaciones en cumplimiento con la normativa ambiental, social y laboral vigente que sea aplicable a nivel nacional y local</w:t>
      </w:r>
      <w:r w:rsidRPr="00377D61">
        <w:rPr>
          <w:rFonts w:asciiTheme="minorHAnsi" w:hAnsiTheme="minorHAnsi" w:cstheme="minorBidi"/>
          <w:color w:val="000000" w:themeColor="text1"/>
          <w:sz w:val="22"/>
          <w:szCs w:val="22"/>
        </w:rPr>
        <w:t xml:space="preserve">, y que cuentan con las aprobaciones exigidas por la normativa ambiental vigente para implementar el proyecto. </w:t>
      </w:r>
    </w:p>
    <w:p w14:paraId="684D7324"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7E472289" w14:textId="77777777" w:rsidR="003F3F59" w:rsidRPr="00377D61" w:rsidRDefault="003F3F59" w:rsidP="003F3F59">
      <w:pPr>
        <w:rPr>
          <w:rFonts w:asciiTheme="minorHAnsi" w:hAnsiTheme="minorHAnsi" w:cstheme="minorHAnsi"/>
          <w:b/>
          <w:bCs/>
          <w:sz w:val="22"/>
          <w:szCs w:val="22"/>
          <w:u w:val="single"/>
          <w:lang w:val="es-ES"/>
        </w:rPr>
      </w:pPr>
      <w:r w:rsidRPr="00377D61">
        <w:rPr>
          <w:rFonts w:asciiTheme="minorHAnsi" w:hAnsiTheme="minorHAnsi" w:cstheme="minorHAnsi"/>
          <w:b/>
          <w:bCs/>
          <w:sz w:val="22"/>
          <w:szCs w:val="22"/>
          <w:u w:val="single"/>
          <w:lang w:val="es-ES"/>
        </w:rPr>
        <w:t>I. Requisitos generales</w:t>
      </w:r>
    </w:p>
    <w:p w14:paraId="0A04E8A5" w14:textId="77777777" w:rsidR="003F3F59" w:rsidRPr="00377D61" w:rsidRDefault="003F3F59" w:rsidP="003F3F59">
      <w:pPr>
        <w:jc w:val="center"/>
        <w:rPr>
          <w:rFonts w:asciiTheme="minorHAnsi" w:hAnsiTheme="minorHAnsi" w:cstheme="minorHAnsi"/>
          <w:sz w:val="22"/>
          <w:szCs w:val="22"/>
          <w:lang w:val="es-ES"/>
        </w:rPr>
      </w:pPr>
    </w:p>
    <w:p w14:paraId="795DB39E" w14:textId="77777777" w:rsidR="003F3F59" w:rsidRPr="00377D61" w:rsidRDefault="003F3F59" w:rsidP="003F3F59">
      <w:pPr>
        <w:pStyle w:val="Prrafodelista"/>
        <w:numPr>
          <w:ilvl w:val="0"/>
          <w:numId w:val="25"/>
        </w:numPr>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Los proyectos y la infraestructura, edificación o terreno dónde se instalarán, no se deberán ubicar en áreas bajo protección oficial</w:t>
      </w:r>
      <w:r w:rsidRPr="00377D61">
        <w:rPr>
          <w:rStyle w:val="Refdenotaalpie"/>
          <w:rFonts w:asciiTheme="minorHAnsi" w:hAnsiTheme="minorHAnsi" w:cstheme="minorBidi"/>
          <w:color w:val="000000" w:themeColor="text1"/>
          <w:lang w:val="es-CL"/>
        </w:rPr>
        <w:footnoteReference w:id="26"/>
      </w:r>
      <w:r w:rsidRPr="00377D61">
        <w:rPr>
          <w:rFonts w:asciiTheme="minorHAnsi" w:hAnsiTheme="minorHAnsi" w:cstheme="minorBid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1AC09EA6" w14:textId="77777777" w:rsidR="003F3F59" w:rsidRPr="00377D61" w:rsidRDefault="003F3F59" w:rsidP="003F3F59">
      <w:pPr>
        <w:pStyle w:val="Prrafodelista"/>
        <w:numPr>
          <w:ilvl w:val="0"/>
          <w:numId w:val="25"/>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 los proyectos no deberá incurrir en desalojos o reasentamiento de viviendas ni de actividad económica.</w:t>
      </w:r>
    </w:p>
    <w:p w14:paraId="6A930FA8" w14:textId="77777777" w:rsidR="003F3F59" w:rsidRPr="00377D61" w:rsidRDefault="003F3F59" w:rsidP="003F3F59">
      <w:pPr>
        <w:pStyle w:val="Prrafodelista"/>
        <w:numPr>
          <w:ilvl w:val="0"/>
          <w:numId w:val="25"/>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La instalación de los proyectos no deberá generar conflicto de uso o propiedad de tierra.</w:t>
      </w:r>
    </w:p>
    <w:p w14:paraId="26CC9991" w14:textId="77777777" w:rsidR="003F3F59" w:rsidRPr="00377D61" w:rsidRDefault="003F3F59" w:rsidP="003F3F59">
      <w:pPr>
        <w:pStyle w:val="Prrafodelista"/>
        <w:numPr>
          <w:ilvl w:val="0"/>
          <w:numId w:val="25"/>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ES"/>
        </w:rPr>
        <w:t>Si l</w:t>
      </w:r>
      <w:r w:rsidRPr="00377D61">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122C1AFB" w14:textId="77777777" w:rsidR="003F3F59" w:rsidRPr="00377D61" w:rsidRDefault="003F3F59" w:rsidP="003F3F59">
      <w:pPr>
        <w:pStyle w:val="Prrafodelista"/>
        <w:numPr>
          <w:ilvl w:val="0"/>
          <w:numId w:val="25"/>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4113D7B7" w14:textId="77777777" w:rsidR="003F3F59" w:rsidRPr="00377D61" w:rsidRDefault="003F3F59" w:rsidP="003F3F59">
      <w:pPr>
        <w:pStyle w:val="Prrafodelista"/>
        <w:numPr>
          <w:ilvl w:val="0"/>
          <w:numId w:val="25"/>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31475ABA" w14:textId="77777777" w:rsidR="003F3F59" w:rsidRPr="00377D61" w:rsidRDefault="003F3F59" w:rsidP="003F3F59">
      <w:pPr>
        <w:pStyle w:val="Prrafodelista"/>
        <w:numPr>
          <w:ilvl w:val="0"/>
          <w:numId w:val="25"/>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197063D8" w14:textId="77777777" w:rsidR="003F3F59" w:rsidRPr="00377D61" w:rsidRDefault="003F3F59" w:rsidP="003F3F59">
      <w:pPr>
        <w:pStyle w:val="Prrafodelista"/>
        <w:numPr>
          <w:ilvl w:val="0"/>
          <w:numId w:val="25"/>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Lo/as Beneficiario/as no deberán mantener saldos insolutos de remuneraciones o cotizaciones de seguridad social y seguro de desempleo con los actuales trabajadores o trabajadoras contratados. </w:t>
      </w:r>
    </w:p>
    <w:p w14:paraId="07B319E2" w14:textId="77777777" w:rsidR="003F3F59" w:rsidRPr="00377D61" w:rsidRDefault="003F3F59" w:rsidP="003F3F59">
      <w:pPr>
        <w:pStyle w:val="Prrafodelista"/>
        <w:numPr>
          <w:ilvl w:val="0"/>
          <w:numId w:val="25"/>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Lo/as Beneficiario/as deberán estar al día en obligaciones tributarias establecidas en la normativa tributaria nacional.</w:t>
      </w:r>
    </w:p>
    <w:p w14:paraId="7CF4A05B" w14:textId="77777777" w:rsidR="003F3F59" w:rsidRPr="00377D61" w:rsidRDefault="003F3F59" w:rsidP="003F3F59">
      <w:pPr>
        <w:rPr>
          <w:rFonts w:asciiTheme="minorHAnsi" w:hAnsiTheme="minorHAnsi" w:cstheme="minorHAnsi"/>
          <w:b/>
          <w:bCs/>
          <w:color w:val="000000" w:themeColor="text1"/>
          <w:sz w:val="22"/>
          <w:szCs w:val="22"/>
          <w:u w:val="single"/>
          <w:lang w:val="es-ES"/>
        </w:rPr>
      </w:pPr>
      <w:r w:rsidRPr="00377D61">
        <w:rPr>
          <w:rFonts w:asciiTheme="minorHAnsi" w:hAnsiTheme="minorHAnsi" w:cstheme="minorHAnsi"/>
          <w:b/>
          <w:bCs/>
          <w:sz w:val="22"/>
          <w:szCs w:val="22"/>
          <w:u w:val="single"/>
          <w:lang w:val="es-ES"/>
        </w:rPr>
        <w:t xml:space="preserve">II. Requisitos específicos para </w:t>
      </w:r>
      <w:r w:rsidRPr="00377D61">
        <w:rPr>
          <w:rFonts w:asciiTheme="minorHAnsi" w:hAnsiTheme="minorHAnsi" w:cstheme="minorHAnsi"/>
          <w:b/>
          <w:bCs/>
          <w:color w:val="000000" w:themeColor="text1"/>
          <w:sz w:val="22"/>
          <w:szCs w:val="22"/>
          <w:u w:val="single"/>
          <w:lang w:val="es-ES"/>
        </w:rPr>
        <w:t>bomba de calor aerotérmica</w:t>
      </w:r>
    </w:p>
    <w:p w14:paraId="4FB8B82C" w14:textId="77777777" w:rsidR="003F3F59" w:rsidRPr="00377D61" w:rsidRDefault="003F3F59" w:rsidP="003F3F59">
      <w:pPr>
        <w:rPr>
          <w:rFonts w:asciiTheme="minorHAnsi" w:hAnsiTheme="minorHAnsi" w:cstheme="minorHAnsi"/>
          <w:b/>
          <w:bCs/>
          <w:color w:val="000000" w:themeColor="text1"/>
          <w:sz w:val="22"/>
          <w:szCs w:val="22"/>
          <w:u w:val="single"/>
          <w:lang w:val="es-ES"/>
        </w:rPr>
      </w:pPr>
    </w:p>
    <w:p w14:paraId="7C7E4639" w14:textId="77777777" w:rsidR="003F3F59" w:rsidRPr="00377D61" w:rsidRDefault="003F3F59" w:rsidP="003F3F59">
      <w:pPr>
        <w:pStyle w:val="Prrafodelista"/>
        <w:numPr>
          <w:ilvl w:val="0"/>
          <w:numId w:val="25"/>
        </w:numPr>
        <w:spacing w:after="120"/>
        <w:rPr>
          <w:rFonts w:asciiTheme="minorHAnsi" w:hAnsiTheme="minorHAnsi" w:cstheme="minorBidi"/>
          <w:color w:val="000000" w:themeColor="text1"/>
          <w:lang w:val="es-CL" w:eastAsia="de-DE"/>
        </w:rPr>
      </w:pPr>
      <w:r w:rsidRPr="00377D61">
        <w:rPr>
          <w:rFonts w:asciiTheme="minorHAnsi" w:hAnsiTheme="minorHAnsi" w:cstheme="minorBidi"/>
          <w:color w:val="000000" w:themeColor="text1"/>
          <w:lang w:val="es-CL"/>
        </w:rPr>
        <w:t>Los proyectos deberán cumplir con la normativa de emisión de ruidos generados durante la etapa de implementación y operación</w:t>
      </w:r>
      <w:r w:rsidRPr="00377D61">
        <w:rPr>
          <w:rStyle w:val="Refdenotaalpie"/>
          <w:rFonts w:asciiTheme="minorHAnsi" w:hAnsiTheme="minorHAnsi" w:cstheme="minorBidi"/>
          <w:color w:val="000000" w:themeColor="text1"/>
          <w:lang w:val="es-CL"/>
        </w:rPr>
        <w:footnoteReference w:id="27"/>
      </w:r>
      <w:r w:rsidRPr="00377D61">
        <w:rPr>
          <w:rFonts w:asciiTheme="minorHAnsi" w:hAnsiTheme="minorHAnsi" w:cstheme="minorBidi"/>
          <w:color w:val="000000" w:themeColor="text1"/>
          <w:lang w:val="es-CL"/>
        </w:rPr>
        <w:t>.</w:t>
      </w:r>
    </w:p>
    <w:p w14:paraId="1358FB89" w14:textId="77777777" w:rsidR="003F3F59" w:rsidRPr="00377D61" w:rsidRDefault="003F3F59" w:rsidP="003F3F59">
      <w:pPr>
        <w:rPr>
          <w:rFonts w:asciiTheme="minorHAnsi" w:hAnsiTheme="minorHAnsi" w:cstheme="minorHAnsi"/>
          <w:sz w:val="22"/>
          <w:szCs w:val="22"/>
        </w:rPr>
      </w:pPr>
    </w:p>
    <w:p w14:paraId="57B66FF0" w14:textId="77777777" w:rsidR="003F3F59" w:rsidRPr="00377D61" w:rsidRDefault="003F3F59" w:rsidP="003F3F59">
      <w:pPr>
        <w:rPr>
          <w:rFonts w:asciiTheme="minorHAnsi" w:hAnsiTheme="minorHAnsi" w:cstheme="minorHAnsi"/>
          <w:sz w:val="22"/>
          <w:szCs w:val="22"/>
        </w:rPr>
      </w:pPr>
    </w:p>
    <w:p w14:paraId="0CF13ABC"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1D66EB08"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3F3F59" w:rsidRPr="00377D61" w14:paraId="4DE3F6AE" w14:textId="77777777" w:rsidTr="00B838E2">
        <w:tc>
          <w:tcPr>
            <w:tcW w:w="3960" w:type="dxa"/>
            <w:tcBorders>
              <w:top w:val="single" w:sz="4" w:space="0" w:color="auto"/>
            </w:tcBorders>
          </w:tcPr>
          <w:p w14:paraId="1053563E"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Nombre y firma del Postulante o su Representante </w:t>
            </w:r>
            <w:r>
              <w:rPr>
                <w:rFonts w:ascii="Calibri" w:eastAsia="Calibri" w:hAnsi="Calibri" w:cs="Calibri"/>
                <w:b/>
                <w:bCs/>
                <w:color w:val="000000" w:themeColor="text1"/>
                <w:sz w:val="22"/>
                <w:szCs w:val="22"/>
              </w:rPr>
              <w:t>Legal</w:t>
            </w:r>
          </w:p>
          <w:p w14:paraId="6820552C"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860" w:type="dxa"/>
          </w:tcPr>
          <w:p w14:paraId="3B707238"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63DAA423"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 de la Proveedor/a o su Representante</w:t>
            </w:r>
            <w:r>
              <w:rPr>
                <w:rFonts w:ascii="Calibri" w:eastAsia="Calibri" w:hAnsi="Calibri" w:cs="Calibri"/>
                <w:b/>
                <w:bCs/>
                <w:color w:val="000000" w:themeColor="text1"/>
                <w:sz w:val="22"/>
                <w:szCs w:val="22"/>
              </w:rPr>
              <w:t xml:space="preserve"> Legal</w:t>
            </w:r>
          </w:p>
          <w:p w14:paraId="55D7ABBB" w14:textId="77777777" w:rsidR="003F3F59" w:rsidRPr="00377D61" w:rsidRDefault="003F3F59" w:rsidP="00B838E2">
            <w:pPr>
              <w:spacing w:after="120"/>
              <w:jc w:val="center"/>
              <w:rPr>
                <w:rFonts w:ascii="Calibri" w:eastAsia="Calibri" w:hAnsi="Calibri" w:cs="Calibri"/>
                <w:color w:val="000000" w:themeColor="text1"/>
                <w:sz w:val="22"/>
                <w:szCs w:val="22"/>
              </w:rPr>
            </w:pPr>
          </w:p>
        </w:tc>
      </w:tr>
    </w:tbl>
    <w:p w14:paraId="3D7B5192" w14:textId="77777777" w:rsidR="003F3F59" w:rsidRPr="00377D61" w:rsidRDefault="003F3F59" w:rsidP="003F3F59">
      <w:pPr>
        <w:pStyle w:val="Textocomentario"/>
        <w:spacing w:after="120"/>
        <w:rPr>
          <w:rFonts w:asciiTheme="minorHAnsi" w:hAnsiTheme="minorHAnsi" w:cstheme="minorHAnsi"/>
          <w:b/>
          <w:bCs/>
          <w:color w:val="000000" w:themeColor="text1"/>
          <w:lang w:val="es-CL"/>
        </w:rPr>
      </w:pPr>
    </w:p>
    <w:p w14:paraId="3EF51825" w14:textId="77777777" w:rsidR="003F3F59" w:rsidRPr="00377D61" w:rsidRDefault="003F3F59" w:rsidP="003F3F59">
      <w:pPr>
        <w:rPr>
          <w:rFonts w:asciiTheme="minorHAnsi" w:hAnsiTheme="minorHAnsi" w:cstheme="minorHAnsi"/>
          <w:sz w:val="22"/>
          <w:szCs w:val="22"/>
        </w:rPr>
      </w:pPr>
    </w:p>
    <w:p w14:paraId="5BAC0F91" w14:textId="77777777" w:rsidR="003F3F59" w:rsidRPr="00377D61" w:rsidRDefault="003F3F59" w:rsidP="003F3F59">
      <w:pPr>
        <w:rPr>
          <w:rFonts w:asciiTheme="minorHAnsi" w:hAnsiTheme="minorHAnsi" w:cstheme="minorHAnsi"/>
          <w:sz w:val="22"/>
          <w:szCs w:val="22"/>
        </w:rPr>
      </w:pPr>
    </w:p>
    <w:p w14:paraId="72DE1C7E" w14:textId="77777777" w:rsidR="003F3F59" w:rsidRPr="00377D61" w:rsidRDefault="003F3F59" w:rsidP="003F3F59">
      <w:pPr>
        <w:pStyle w:val="Ttulo1"/>
        <w:numPr>
          <w:ilvl w:val="0"/>
          <w:numId w:val="0"/>
        </w:numPr>
        <w:spacing w:before="0" w:line="240" w:lineRule="auto"/>
        <w:jc w:val="center"/>
        <w:rPr>
          <w:rFonts w:asciiTheme="minorHAnsi" w:hAnsiTheme="minorHAnsi" w:cstheme="minorBidi"/>
          <w:sz w:val="22"/>
          <w:szCs w:val="22"/>
        </w:rPr>
      </w:pPr>
      <w:bookmarkStart w:id="17" w:name="_Toc116635816"/>
      <w:bookmarkStart w:id="18" w:name="_Toc124346898"/>
      <w:r w:rsidRPr="00377D61">
        <w:rPr>
          <w:rFonts w:asciiTheme="minorHAnsi" w:hAnsiTheme="minorHAnsi" w:cstheme="minorBidi"/>
          <w:sz w:val="22"/>
          <w:szCs w:val="22"/>
        </w:rPr>
        <w:lastRenderedPageBreak/>
        <w:t>Anexo 7i: Hidrógeno para autoconsumo con energías renovables</w:t>
      </w:r>
      <w:bookmarkEnd w:id="17"/>
      <w:bookmarkEnd w:id="18"/>
    </w:p>
    <w:p w14:paraId="4DF8006A" w14:textId="77777777" w:rsidR="003F3F59" w:rsidRPr="00377D61" w:rsidRDefault="003F3F59" w:rsidP="003F3F59">
      <w:pPr>
        <w:spacing w:after="120"/>
        <w:jc w:val="both"/>
        <w:rPr>
          <w:rFonts w:asciiTheme="minorHAnsi" w:hAnsiTheme="minorHAnsi" w:cstheme="minorHAnsi"/>
          <w:color w:val="000000" w:themeColor="text1"/>
          <w:sz w:val="22"/>
          <w:szCs w:val="22"/>
        </w:rPr>
      </w:pPr>
    </w:p>
    <w:p w14:paraId="3E34B90D"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Conforme a lo establecido en el </w:t>
      </w:r>
      <w:r w:rsidRPr="00377D61">
        <w:rPr>
          <w:rFonts w:asciiTheme="minorHAnsi" w:hAnsiTheme="minorHAnsi" w:cstheme="minorBidi"/>
          <w:color w:val="000000" w:themeColor="text1"/>
          <w:sz w:val="22"/>
          <w:szCs w:val="22"/>
        </w:rPr>
        <w:t xml:space="preserve">requisito </w:t>
      </w:r>
      <w:r w:rsidRPr="0010580A">
        <w:rPr>
          <w:rFonts w:asciiTheme="minorHAnsi" w:hAnsiTheme="minorHAnsi" w:cstheme="minorHAnsi"/>
          <w:b/>
          <w:color w:val="000000" w:themeColor="text1"/>
          <w:sz w:val="22"/>
          <w:szCs w:val="22"/>
        </w:rPr>
        <w:t>número 6 del numeral 4</w:t>
      </w:r>
      <w:r w:rsidRPr="00377D61">
        <w:rPr>
          <w:rFonts w:asciiTheme="minorHAnsi" w:hAnsiTheme="minorHAnsi" w:cstheme="minorHAnsi"/>
          <w:color w:val="000000" w:themeColor="text1"/>
          <w:sz w:val="22"/>
          <w:szCs w:val="22"/>
        </w:rPr>
        <w:t xml:space="preserve"> </w:t>
      </w:r>
      <w:r w:rsidRPr="00377D61">
        <w:rPr>
          <w:rFonts w:asciiTheme="minorHAnsi" w:hAnsiTheme="minorHAnsi" w:cstheme="minorBidi"/>
          <w:color w:val="000000" w:themeColor="text1"/>
          <w:sz w:val="22"/>
          <w:szCs w:val="22"/>
        </w:rPr>
        <w:t xml:space="preserve">de las </w:t>
      </w:r>
      <w:r w:rsidRPr="00377D61">
        <w:rPr>
          <w:rFonts w:asciiTheme="minorHAnsi" w:hAnsiTheme="minorHAnsi" w:cstheme="minorHAnsi"/>
          <w:color w:val="000000" w:themeColor="text1"/>
          <w:sz w:val="22"/>
          <w:szCs w:val="22"/>
        </w:rPr>
        <w:t xml:space="preserve">bases del concurso </w:t>
      </w:r>
      <w:r w:rsidRPr="00377D61">
        <w:rPr>
          <w:rFonts w:asciiTheme="minorHAnsi" w:hAnsiTheme="minorHAnsi" w:cstheme="minorHAnsi"/>
          <w:b/>
          <w:bCs/>
          <w:sz w:val="22"/>
          <w:szCs w:val="22"/>
        </w:rPr>
        <w:t>"Ponle Energía a tu Empresa 202</w:t>
      </w:r>
      <w:r>
        <w:rPr>
          <w:rFonts w:asciiTheme="minorHAnsi" w:hAnsiTheme="minorHAnsi" w:cstheme="minorHAnsi"/>
          <w:b/>
          <w:bCs/>
          <w:sz w:val="22"/>
          <w:szCs w:val="22"/>
        </w:rPr>
        <w:t>3</w:t>
      </w:r>
      <w:r w:rsidRPr="00377D61">
        <w:rPr>
          <w:rFonts w:asciiTheme="minorHAnsi" w:hAnsiTheme="minorHAnsi" w:cstheme="minorHAnsi"/>
          <w:b/>
          <w:bCs/>
          <w:sz w:val="22"/>
          <w:szCs w:val="22"/>
        </w:rPr>
        <w:t>"</w:t>
      </w:r>
      <w:r w:rsidRPr="00377D61">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377D61">
        <w:rPr>
          <w:rFonts w:asciiTheme="minorHAnsi" w:hAnsiTheme="minorHAnsi" w:cstheme="minorHAnsi"/>
          <w:sz w:val="22"/>
          <w:szCs w:val="22"/>
        </w:rPr>
        <w:t>realizarán sus actividades y operaciones, en todo momento, dando fiel cumplimiento a la normativa ambiental, social  y laboral vigente que sea aplicable a nivel nacional y local</w:t>
      </w:r>
      <w:r w:rsidRPr="00377D61">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07ABF9B3" w14:textId="77777777" w:rsidR="003F3F59" w:rsidRPr="00377D61" w:rsidRDefault="003F3F59" w:rsidP="003F3F59">
      <w:pPr>
        <w:spacing w:after="120"/>
        <w:jc w:val="both"/>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6B96F090" w14:textId="77777777" w:rsidR="003F3F59" w:rsidRPr="00377D61" w:rsidRDefault="003F3F59" w:rsidP="003F3F59">
      <w:pPr>
        <w:rPr>
          <w:rFonts w:asciiTheme="minorHAnsi" w:hAnsiTheme="minorHAnsi" w:cstheme="minorHAnsi"/>
          <w:b/>
          <w:bCs/>
          <w:sz w:val="22"/>
          <w:szCs w:val="22"/>
          <w:u w:val="single"/>
          <w:lang w:val="es-ES"/>
        </w:rPr>
      </w:pPr>
      <w:r w:rsidRPr="00377D61">
        <w:rPr>
          <w:rFonts w:asciiTheme="minorHAnsi" w:hAnsiTheme="minorHAnsi" w:cstheme="minorHAnsi"/>
          <w:b/>
          <w:bCs/>
          <w:sz w:val="22"/>
          <w:szCs w:val="22"/>
          <w:u w:val="single"/>
          <w:lang w:val="es-ES"/>
        </w:rPr>
        <w:t>I. Requisitos generales</w:t>
      </w:r>
    </w:p>
    <w:p w14:paraId="1897A86B" w14:textId="77777777" w:rsidR="003F3F59" w:rsidRPr="00377D61" w:rsidRDefault="003F3F59" w:rsidP="003F3F59">
      <w:pPr>
        <w:jc w:val="center"/>
        <w:rPr>
          <w:rFonts w:asciiTheme="minorHAnsi" w:hAnsiTheme="minorHAnsi" w:cstheme="minorHAnsi"/>
          <w:sz w:val="22"/>
          <w:szCs w:val="22"/>
          <w:lang w:val="es-ES"/>
        </w:rPr>
      </w:pPr>
    </w:p>
    <w:p w14:paraId="0D24DE20" w14:textId="77777777" w:rsidR="003F3F59" w:rsidRPr="00377D61" w:rsidRDefault="003F3F59" w:rsidP="003F3F59">
      <w:pPr>
        <w:pStyle w:val="Prrafodelista"/>
        <w:numPr>
          <w:ilvl w:val="0"/>
          <w:numId w:val="44"/>
        </w:numPr>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El proyecto y su infraestructura, edificación o terreno donde se instalarán, no se deberán ubicar en áreas bajo protección oficial</w:t>
      </w:r>
      <w:r w:rsidRPr="00377D61">
        <w:rPr>
          <w:rStyle w:val="Refdenotaalpie"/>
          <w:rFonts w:asciiTheme="minorHAnsi" w:hAnsiTheme="minorHAnsi" w:cstheme="minorBidi"/>
          <w:color w:val="000000" w:themeColor="text1"/>
          <w:lang w:val="es-CL"/>
        </w:rPr>
        <w:footnoteReference w:id="28"/>
      </w:r>
      <w:r w:rsidRPr="00377D61">
        <w:rPr>
          <w:rFonts w:asciiTheme="minorHAnsi" w:hAnsiTheme="minorHAnsi" w:cstheme="minorBidi"/>
          <w:color w:val="000000" w:themeColor="text1"/>
          <w:lang w:val="es-CL"/>
        </w:rPr>
        <w:t xml:space="preserve">, ni en una proximidad tal que pueda causar impactos ambientales a dichas áreas o a fauna que migra hacia y desde ellas. </w:t>
      </w:r>
    </w:p>
    <w:p w14:paraId="5A6A2F84" w14:textId="77777777" w:rsidR="003F3F59" w:rsidRPr="00377D61" w:rsidRDefault="003F3F59" w:rsidP="003F3F59">
      <w:pPr>
        <w:pStyle w:val="Prrafodelista"/>
        <w:numPr>
          <w:ilvl w:val="0"/>
          <w:numId w:val="44"/>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La instalación del proyecto no deberá incurrir en desalojos o reasentamiento de personas o comunidades ni afectar negativamente otras actividades económicas que se puedan estar desarrollando con anterioridad a la fecha de su ejecución.</w:t>
      </w:r>
    </w:p>
    <w:p w14:paraId="36ADB624" w14:textId="77777777" w:rsidR="003F3F59" w:rsidRPr="00377D61" w:rsidRDefault="003F3F59" w:rsidP="003F3F59">
      <w:pPr>
        <w:pStyle w:val="Prrafodelista"/>
        <w:numPr>
          <w:ilvl w:val="0"/>
          <w:numId w:val="44"/>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La instalación del proyecto no deberá generar conflictos relacionados con el uso o propiedad del inmueble en donde se encuentra.</w:t>
      </w:r>
    </w:p>
    <w:p w14:paraId="41315F17" w14:textId="77777777" w:rsidR="003F3F59" w:rsidRPr="00377D61" w:rsidRDefault="003F3F59" w:rsidP="003F3F59">
      <w:pPr>
        <w:pStyle w:val="Prrafodelista"/>
        <w:numPr>
          <w:ilvl w:val="0"/>
          <w:numId w:val="44"/>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ES"/>
        </w:rPr>
        <w:t>Si l</w:t>
      </w:r>
      <w:r w:rsidRPr="00377D61">
        <w:rPr>
          <w:rFonts w:asciiTheme="minorHAnsi" w:hAnsiTheme="minorHAnsi" w:cstheme="minorBidi"/>
          <w:color w:val="000000" w:themeColor="text1"/>
          <w:lang w:val="es-CL"/>
        </w:rPr>
        <w:t xml:space="preserve">a implementación del proyecto requiere la eliminación de un área verde, dicha eliminación no deberá generar impacto sobre la biodiversidad de la zona. </w:t>
      </w:r>
    </w:p>
    <w:p w14:paraId="1E19D14B" w14:textId="77777777" w:rsidR="003F3F59" w:rsidRPr="00377D61" w:rsidRDefault="003F3F59" w:rsidP="003F3F59">
      <w:pPr>
        <w:pStyle w:val="Prrafodelista"/>
        <w:numPr>
          <w:ilvl w:val="0"/>
          <w:numId w:val="44"/>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Se deberá informar o facilitar la información del proyecto a los vecinos del lugar donde se ubicará, antes del inicio de su construcción/instalación, y se deberá establecer un contacto para recibir eventuales quejas.</w:t>
      </w:r>
    </w:p>
    <w:p w14:paraId="5F7EFF37" w14:textId="77777777" w:rsidR="003F3F59" w:rsidRPr="00377D61" w:rsidRDefault="003F3F59" w:rsidP="003F3F59">
      <w:pPr>
        <w:pStyle w:val="Prrafodelista"/>
        <w:numPr>
          <w:ilvl w:val="0"/>
          <w:numId w:val="44"/>
        </w:numPr>
        <w:spacing w:after="120"/>
        <w:rPr>
          <w:rFonts w:asciiTheme="minorHAnsi" w:hAnsiTheme="minorHAnsi" w:cstheme="minorHAnsi"/>
          <w:color w:val="000000" w:themeColor="text1"/>
          <w:lang w:val="es-CL"/>
        </w:rPr>
      </w:pPr>
      <w:r w:rsidRPr="00377D61">
        <w:rPr>
          <w:rFonts w:asciiTheme="minorHAnsi" w:hAnsiTheme="minorHAnsi" w:cstheme="minorHAnsi"/>
          <w:color w:val="000000" w:themeColor="text1"/>
          <w:lang w:val="es-CL"/>
        </w:rPr>
        <w:t>Si el proyecto se ubica próximo a comunidades indígenas, no se deberán causar impactos negativos sobre dichas comunidades, sus recursos naturales, su cultura y sus actividades económicas.</w:t>
      </w:r>
    </w:p>
    <w:p w14:paraId="2611BA12" w14:textId="77777777" w:rsidR="003F3F59" w:rsidRPr="00377D61" w:rsidRDefault="003F3F59" w:rsidP="003F3F59">
      <w:pPr>
        <w:pStyle w:val="Prrafodelista"/>
        <w:numPr>
          <w:ilvl w:val="0"/>
          <w:numId w:val="44"/>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Si el proyecto se ubica en terrenos de propiedad de comunidades indígenas o si hay involucrados recursos de propiedad colectiva de dichas comunidades, se deberá presentar copia del acta de asamblea extraordinaria de la comunidad, que debe dar cuenta del hecho que sus miembros conocen el proyecto y aprueban su presentación, en conformidad al quórum requerido por sus estatutos.</w:t>
      </w:r>
    </w:p>
    <w:p w14:paraId="111C1D42" w14:textId="77777777" w:rsidR="003F3F59" w:rsidRPr="00377D61" w:rsidRDefault="003F3F59" w:rsidP="003F3F59">
      <w:pPr>
        <w:pStyle w:val="Prrafodelista"/>
        <w:numPr>
          <w:ilvl w:val="0"/>
          <w:numId w:val="44"/>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 xml:space="preserve">Lo/as Beneficiario/as no deberán mantener saldos insolutos de remuneraciones o cotizaciones de seguridad social y seguro de desempleo con los actuales trabajadores o trabajadoras contratados. </w:t>
      </w:r>
    </w:p>
    <w:p w14:paraId="7E9B22D9" w14:textId="77777777" w:rsidR="003F3F59" w:rsidRPr="00377D61" w:rsidRDefault="003F3F59" w:rsidP="003F3F59">
      <w:pPr>
        <w:pStyle w:val="Prrafodelista"/>
        <w:numPr>
          <w:ilvl w:val="0"/>
          <w:numId w:val="44"/>
        </w:numPr>
        <w:spacing w:after="120"/>
        <w:rPr>
          <w:rFonts w:asciiTheme="minorHAnsi" w:hAnsiTheme="minorHAnsi" w:cstheme="minorBidi"/>
          <w:color w:val="000000" w:themeColor="text1"/>
          <w:lang w:val="es-CL"/>
        </w:rPr>
      </w:pPr>
      <w:r w:rsidRPr="00377D61">
        <w:rPr>
          <w:rFonts w:asciiTheme="minorHAnsi" w:hAnsiTheme="minorHAnsi" w:cstheme="minorBidi"/>
          <w:color w:val="000000" w:themeColor="text1"/>
          <w:lang w:val="es-CL"/>
        </w:rPr>
        <w:t>Lo/as Beneficiario/as deberán estar al día en obligaciones tributarias establecidas en la normativa tributaria nacional.</w:t>
      </w:r>
    </w:p>
    <w:p w14:paraId="2094CFAD" w14:textId="77777777" w:rsidR="003F3F59" w:rsidRPr="00377D61" w:rsidRDefault="003F3F59" w:rsidP="003F3F59">
      <w:pPr>
        <w:rPr>
          <w:rFonts w:asciiTheme="minorHAnsi" w:hAnsiTheme="minorHAnsi" w:cstheme="minorHAnsi"/>
          <w:b/>
          <w:bCs/>
          <w:color w:val="000000" w:themeColor="text1"/>
          <w:sz w:val="22"/>
          <w:szCs w:val="22"/>
          <w:u w:val="single"/>
          <w:lang w:val="es-ES"/>
        </w:rPr>
      </w:pPr>
      <w:r w:rsidRPr="00377D61">
        <w:rPr>
          <w:rFonts w:asciiTheme="minorHAnsi" w:hAnsiTheme="minorHAnsi" w:cstheme="minorHAnsi"/>
          <w:b/>
          <w:bCs/>
          <w:sz w:val="22"/>
          <w:szCs w:val="22"/>
          <w:u w:val="single"/>
          <w:lang w:val="es-ES"/>
        </w:rPr>
        <w:t xml:space="preserve">II. Requisitos específicos para </w:t>
      </w:r>
      <w:r w:rsidRPr="00377D61">
        <w:rPr>
          <w:rFonts w:asciiTheme="minorHAnsi" w:hAnsiTheme="minorHAnsi" w:cstheme="minorHAnsi"/>
          <w:b/>
          <w:bCs/>
          <w:color w:val="000000" w:themeColor="text1"/>
          <w:sz w:val="22"/>
          <w:szCs w:val="22"/>
          <w:u w:val="single"/>
          <w:lang w:val="es-ES"/>
        </w:rPr>
        <w:t>Hidrógeno para autoconsumo con energías renovables</w:t>
      </w:r>
    </w:p>
    <w:p w14:paraId="07EFE89B" w14:textId="77777777" w:rsidR="003F3F59" w:rsidRPr="00377D61" w:rsidRDefault="003F3F59" w:rsidP="003F3F59">
      <w:pPr>
        <w:rPr>
          <w:rFonts w:asciiTheme="minorHAnsi" w:hAnsiTheme="minorHAnsi" w:cstheme="minorHAnsi"/>
          <w:b/>
          <w:bCs/>
          <w:sz w:val="22"/>
          <w:szCs w:val="22"/>
          <w:highlight w:val="yellow"/>
          <w:u w:val="single"/>
          <w:lang w:val="es-ES"/>
        </w:rPr>
      </w:pPr>
    </w:p>
    <w:p w14:paraId="19BB4419"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r w:rsidRPr="00377D61">
        <w:rPr>
          <w:rFonts w:asciiTheme="minorHAnsi" w:hAnsiTheme="minorHAnsi" w:cstheme="minorBidi"/>
          <w:color w:val="auto"/>
        </w:rPr>
        <w:t xml:space="preserve">El proyecto se ajustará a lo indicado en la </w:t>
      </w:r>
      <w:r w:rsidRPr="00377D61">
        <w:rPr>
          <w:color w:val="auto"/>
        </w:rPr>
        <w:t>Guía de Apoyo para Solicitud de Autorización de Proyectos Especiales de Hidrógeno</w:t>
      </w:r>
      <w:r w:rsidRPr="00377D61">
        <w:rPr>
          <w:rStyle w:val="Refdenotaalpie"/>
          <w:color w:val="auto"/>
        </w:rPr>
        <w:footnoteReference w:id="29"/>
      </w:r>
      <w:r w:rsidRPr="00377D61">
        <w:rPr>
          <w:color w:val="auto"/>
        </w:rPr>
        <w:t xml:space="preserve"> </w:t>
      </w:r>
      <w:r w:rsidRPr="00377D61">
        <w:rPr>
          <w:rFonts w:asciiTheme="minorHAnsi" w:hAnsiTheme="minorHAnsi" w:cstheme="minorBidi"/>
          <w:color w:val="auto"/>
        </w:rPr>
        <w:t>ante la Superintendencia de Electricidad y Combustibles, en adelante, la “SEC”. Dicha guía tiene el propósito de orientar a aquellas personas y empresas interesadas en implementar proyectos de hidrógeno cuando éstos consideren alguna instalación relacionada con producción, acondicionamiento, transporte, distribución, almacenamiento o consumo de hidrógeno como combustible.</w:t>
      </w:r>
    </w:p>
    <w:p w14:paraId="403038FE"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r w:rsidRPr="00377D61">
        <w:rPr>
          <w:rFonts w:asciiTheme="minorHAnsi" w:hAnsiTheme="minorHAnsi" w:cstheme="minorBidi"/>
          <w:color w:val="auto"/>
        </w:rPr>
        <w:t>El proyecto deberá ser inscrito y autorizado por la SEC y ajustarse a lo exigido por las instrucciones técnicas de dicha institución.</w:t>
      </w:r>
    </w:p>
    <w:p w14:paraId="15072DCF"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r w:rsidRPr="00377D61">
        <w:rPr>
          <w:rFonts w:asciiTheme="minorHAnsi" w:hAnsiTheme="minorHAnsi" w:cstheme="minorBidi"/>
          <w:color w:val="auto"/>
        </w:rPr>
        <w:t xml:space="preserve">El proyecto para mantener su fin de </w:t>
      </w:r>
      <w:proofErr w:type="gramStart"/>
      <w:r w:rsidRPr="00377D61">
        <w:rPr>
          <w:rFonts w:asciiTheme="minorHAnsi" w:hAnsiTheme="minorHAnsi" w:cstheme="minorBidi"/>
          <w:color w:val="auto"/>
        </w:rPr>
        <w:t>autoconsumo,</w:t>
      </w:r>
      <w:proofErr w:type="gramEnd"/>
      <w:r w:rsidRPr="00377D61">
        <w:rPr>
          <w:rFonts w:asciiTheme="minorHAnsi" w:hAnsiTheme="minorHAnsi" w:cstheme="minorBidi"/>
          <w:color w:val="auto"/>
        </w:rPr>
        <w:t xml:space="preserve"> no podrá producir hidrógeno para su comercialización.</w:t>
      </w:r>
    </w:p>
    <w:p w14:paraId="4F752741"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r w:rsidRPr="00377D61">
        <w:rPr>
          <w:rFonts w:asciiTheme="minorHAnsi" w:hAnsiTheme="minorHAnsi" w:cstheme="minorBidi"/>
          <w:color w:val="auto"/>
        </w:rPr>
        <w:t xml:space="preserve">La electricidad debe ser producida en las instalaciones del/de la Beneficiario/a, y a partir de alguno de los sistemas de energías renovables según lo dispuesto en el </w:t>
      </w:r>
      <w:r w:rsidRPr="00377D61">
        <w:rPr>
          <w:rFonts w:asciiTheme="minorHAnsi" w:hAnsiTheme="minorHAnsi" w:cstheme="minorBidi"/>
          <w:b/>
          <w:color w:val="auto"/>
        </w:rPr>
        <w:t>numeral 2.3</w:t>
      </w:r>
      <w:r w:rsidRPr="00377D61">
        <w:rPr>
          <w:rFonts w:asciiTheme="minorHAnsi" w:hAnsiTheme="minorHAnsi" w:cstheme="minorBidi"/>
          <w:color w:val="auto"/>
        </w:rPr>
        <w:t xml:space="preserve"> de las bases del Concurso. </w:t>
      </w:r>
    </w:p>
    <w:p w14:paraId="5C6FC646"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r w:rsidRPr="00377D61">
        <w:rPr>
          <w:rFonts w:asciiTheme="minorHAnsi" w:hAnsiTheme="minorHAnsi" w:cstheme="minorBidi"/>
          <w:color w:val="auto"/>
        </w:rPr>
        <w:t xml:space="preserve">La capacidad instalada de generación de energía renovable, existente o </w:t>
      </w:r>
      <w:proofErr w:type="gramStart"/>
      <w:r w:rsidRPr="00377D61">
        <w:rPr>
          <w:rFonts w:asciiTheme="minorHAnsi" w:hAnsiTheme="minorHAnsi" w:cstheme="minorBidi"/>
          <w:color w:val="auto"/>
        </w:rPr>
        <w:t>nueva,</w:t>
      </w:r>
      <w:proofErr w:type="gramEnd"/>
      <w:r w:rsidRPr="00377D61">
        <w:rPr>
          <w:rFonts w:asciiTheme="minorHAnsi" w:hAnsiTheme="minorHAnsi" w:cstheme="minorBidi"/>
          <w:color w:val="auto"/>
        </w:rPr>
        <w:t xml:space="preserve"> debe ser mayor o igual a la potencia que requiere el electrolizador para su funcionamiento. </w:t>
      </w:r>
    </w:p>
    <w:p w14:paraId="47164737"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r w:rsidRPr="00377D61">
        <w:rPr>
          <w:rFonts w:asciiTheme="minorHAnsi" w:hAnsiTheme="minorHAnsi" w:cstheme="minorBidi"/>
          <w:color w:val="auto"/>
        </w:rPr>
        <w:lastRenderedPageBreak/>
        <w:t xml:space="preserve">El hidrógeno debe ser producido mediante electrólisis. </w:t>
      </w:r>
    </w:p>
    <w:p w14:paraId="3CB6F660"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r w:rsidRPr="00377D61">
        <w:rPr>
          <w:rFonts w:asciiTheme="minorHAnsi" w:hAnsiTheme="minorHAnsi" w:cstheme="minorBidi"/>
          <w:color w:val="auto"/>
        </w:rPr>
        <w:t xml:space="preserve">No hay límite de potencia del sistema de generación renovable ni del electrolizador, no obstante, el cofinanciamiento máximo a entregarse al respectivo proyecto estará determinado por la tabla de cofinanciamiento del </w:t>
      </w:r>
      <w:r w:rsidRPr="00377D61">
        <w:rPr>
          <w:rFonts w:asciiTheme="minorHAnsi" w:hAnsiTheme="minorHAnsi" w:cstheme="minorBidi"/>
          <w:b/>
          <w:color w:val="auto"/>
        </w:rPr>
        <w:t>numeral 2.4</w:t>
      </w:r>
      <w:r w:rsidRPr="00377D61">
        <w:rPr>
          <w:rFonts w:asciiTheme="minorHAnsi" w:hAnsiTheme="minorHAnsi" w:cstheme="minorBidi"/>
          <w:color w:val="auto"/>
        </w:rPr>
        <w:t xml:space="preserve"> de las presentes bases. </w:t>
      </w:r>
    </w:p>
    <w:p w14:paraId="5216A235"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proofErr w:type="gramStart"/>
      <w:r w:rsidRPr="00377D61">
        <w:rPr>
          <w:rFonts w:asciiTheme="minorHAnsi" w:hAnsiTheme="minorHAnsi" w:cstheme="minorBidi"/>
          <w:color w:val="auto"/>
        </w:rPr>
        <w:t>El cofinanciamiento máximo a entregar</w:t>
      </w:r>
      <w:proofErr w:type="gramEnd"/>
      <w:r w:rsidRPr="00377D61">
        <w:rPr>
          <w:rFonts w:asciiTheme="minorHAnsi" w:hAnsiTheme="minorHAnsi" w:cstheme="minorBidi"/>
          <w:color w:val="auto"/>
        </w:rPr>
        <w:t xml:space="preserve"> para el proyecto de producción de hidrógeno verde estará determinado por la tabla de cofinanciamiento del </w:t>
      </w:r>
      <w:r w:rsidRPr="00377D61">
        <w:rPr>
          <w:rFonts w:asciiTheme="minorHAnsi" w:hAnsiTheme="minorHAnsi" w:cstheme="minorBidi"/>
          <w:b/>
          <w:color w:val="auto"/>
        </w:rPr>
        <w:t>numeral 2.4</w:t>
      </w:r>
      <w:r w:rsidRPr="00377D61">
        <w:rPr>
          <w:rFonts w:asciiTheme="minorHAnsi" w:hAnsiTheme="minorHAnsi" w:cstheme="minorBidi"/>
          <w:color w:val="auto"/>
        </w:rPr>
        <w:t xml:space="preserve"> de las presentes bases, y podrá considerar todos los equipos necesarios para la producción, así como las celdas de combustible estacionarias y/o sistemas de combustión para su consumo. </w:t>
      </w:r>
    </w:p>
    <w:p w14:paraId="4959A338"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r w:rsidRPr="00377D61">
        <w:rPr>
          <w:rFonts w:asciiTheme="minorHAnsi" w:hAnsiTheme="minorHAnsi" w:cstheme="minorBidi"/>
          <w:color w:val="auto"/>
        </w:rPr>
        <w:t xml:space="preserve">El hidrógeno verde debe ser consumido por el/la Beneficiario/a. Sus aplicaciones podrán incluir usos de transporte, logística, producción de calor, generación y respaldo eléctrico paralas instalaciones del/de la Beneficiario/a, usos como insumo químico para producción de combustible y amoniaco, así como otros que, justificadamente, demuestren que el hidrógeno es consumido por el/la Beneficiario/a. </w:t>
      </w:r>
    </w:p>
    <w:p w14:paraId="0ED77EA1"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r w:rsidRPr="00377D61">
        <w:rPr>
          <w:rFonts w:asciiTheme="minorHAnsi" w:hAnsiTheme="minorHAnsi" w:cstheme="minorBidi"/>
          <w:color w:val="auto"/>
        </w:rPr>
        <w:t>El electrolizador, así como los sistemas de compresión, almacenamiento, dispensado y consumo deben cumplir todos los estándares relevantes indicados en la Guía de apoyo para solicitud de autorización de proyectos especiales de hidrógeno de la SEC, en particular los de seguridad, o cualquier otra instrucción que emane de la autoridad.</w:t>
      </w:r>
    </w:p>
    <w:p w14:paraId="7C218D73" w14:textId="77777777" w:rsidR="003F3F59" w:rsidRPr="00377D61" w:rsidRDefault="003F3F59" w:rsidP="003F3F59">
      <w:pPr>
        <w:pStyle w:val="Prrafodelista"/>
        <w:numPr>
          <w:ilvl w:val="0"/>
          <w:numId w:val="44"/>
        </w:numPr>
        <w:spacing w:after="120"/>
        <w:rPr>
          <w:rFonts w:asciiTheme="minorHAnsi" w:hAnsiTheme="minorHAnsi" w:cstheme="minorBidi"/>
          <w:color w:val="auto"/>
        </w:rPr>
      </w:pPr>
      <w:r w:rsidRPr="00377D61">
        <w:rPr>
          <w:rFonts w:asciiTheme="minorHAnsi" w:hAnsiTheme="minorHAnsi" w:cstheme="minorBidi"/>
          <w:color w:val="auto"/>
        </w:rPr>
        <w:t>Los proyectos deberán cumplir todos los requisitos generales y los requisitos específicos de la tecnología que utilizará para generar la energía eléctrica para la electrólisis, completando adicionalmente la declaración jurada que se incluye en el respectivo Anexo 7 de las presentes bases, de acuerdo con la tecnología renovable del proyecto que se postula.</w:t>
      </w:r>
    </w:p>
    <w:p w14:paraId="2E3C6000" w14:textId="77777777" w:rsidR="003F3F59" w:rsidRPr="00377D61" w:rsidRDefault="003F3F59" w:rsidP="003F3F59">
      <w:pPr>
        <w:pStyle w:val="Prrafodelista"/>
        <w:numPr>
          <w:ilvl w:val="0"/>
          <w:numId w:val="44"/>
        </w:numPr>
        <w:rPr>
          <w:rFonts w:asciiTheme="minorHAnsi" w:hAnsiTheme="minorHAnsi" w:cstheme="minorBidi"/>
        </w:rPr>
      </w:pPr>
      <w:r w:rsidRPr="00377D61">
        <w:rPr>
          <w:color w:val="auto"/>
        </w:rPr>
        <w:t xml:space="preserve">Para los proyectos eléctricos que se conecten a la red de distribución acogidos al beneficio de la ley 20.571 (Ley de generación distribuida), deberá presentar el formulario de respuesta de la distribuidora eléctrica, ya sea a la solicitud de información o a la de conexión, vigente del proyecto, </w:t>
      </w:r>
      <w:proofErr w:type="gramStart"/>
      <w:r w:rsidRPr="00377D61">
        <w:rPr>
          <w:color w:val="auto"/>
        </w:rPr>
        <w:t>de acuerdo a</w:t>
      </w:r>
      <w:proofErr w:type="gramEnd"/>
      <w:r w:rsidRPr="00377D61">
        <w:rPr>
          <w:color w:val="auto"/>
        </w:rPr>
        <w:t xml:space="preserve"> la normativa, como condición</w:t>
      </w:r>
      <w:r w:rsidRPr="00377D61">
        <w:rPr>
          <w:rFonts w:asciiTheme="minorHAnsi" w:hAnsiTheme="minorHAnsi" w:cstheme="minorBidi"/>
          <w:color w:val="auto"/>
          <w:lang w:val="es-CL"/>
        </w:rPr>
        <w:t xml:space="preserve"> para la firma del convenio individual entre el/la Beneficiario/a y la Subsecretaría de Energía.</w:t>
      </w:r>
      <w:r w:rsidRPr="00377D61">
        <w:rPr>
          <w:color w:val="auto"/>
        </w:rPr>
        <w:t xml:space="preserve"> E</w:t>
      </w:r>
      <w:r w:rsidRPr="00377D61">
        <w:rPr>
          <w:rFonts w:asciiTheme="minorHAnsi" w:hAnsiTheme="minorHAnsi" w:cstheme="minorBidi"/>
          <w:color w:val="auto"/>
        </w:rPr>
        <w:t>l lugar donde se hará el proyecto deberá tener un empalme existente, con potencia necesaria para la instalación.</w:t>
      </w:r>
    </w:p>
    <w:p w14:paraId="5D3BB724" w14:textId="77777777" w:rsidR="003F3F59" w:rsidRPr="00377D61" w:rsidRDefault="003F3F59" w:rsidP="003F3F59">
      <w:pPr>
        <w:pStyle w:val="Prrafodelista"/>
        <w:spacing w:after="120"/>
        <w:ind w:left="360"/>
        <w:rPr>
          <w:rFonts w:asciiTheme="minorHAnsi" w:hAnsiTheme="minorHAnsi" w:cstheme="minorBidi"/>
        </w:rPr>
      </w:pPr>
    </w:p>
    <w:p w14:paraId="56EDC36F" w14:textId="77777777" w:rsidR="003F3F59" w:rsidRPr="00377D61" w:rsidRDefault="003F3F59" w:rsidP="003F3F59">
      <w:pPr>
        <w:spacing w:after="120"/>
        <w:rPr>
          <w:rFonts w:asciiTheme="minorHAnsi" w:hAnsiTheme="minorHAnsi" w:cstheme="minorBidi"/>
          <w:color w:val="FF0000"/>
          <w:sz w:val="22"/>
          <w:szCs w:val="22"/>
        </w:rPr>
      </w:pPr>
    </w:p>
    <w:p w14:paraId="7A6F4D9E"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1B018D81"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p w14:paraId="259E3EF1" w14:textId="77777777" w:rsidR="003F3F59" w:rsidRPr="00377D61" w:rsidRDefault="003F3F59" w:rsidP="003F3F59">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3F3F59" w:rsidRPr="00377D61" w14:paraId="50F914CC" w14:textId="77777777" w:rsidTr="00B838E2">
        <w:tc>
          <w:tcPr>
            <w:tcW w:w="3960" w:type="dxa"/>
            <w:tcBorders>
              <w:top w:val="single" w:sz="4" w:space="0" w:color="auto"/>
            </w:tcBorders>
          </w:tcPr>
          <w:p w14:paraId="42E17C6A"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Nombre y firma del Postulante o su Representante </w:t>
            </w:r>
            <w:r>
              <w:rPr>
                <w:rFonts w:ascii="Calibri" w:eastAsia="Calibri" w:hAnsi="Calibri" w:cs="Calibri"/>
                <w:b/>
                <w:bCs/>
                <w:color w:val="000000" w:themeColor="text1"/>
                <w:sz w:val="22"/>
                <w:szCs w:val="22"/>
              </w:rPr>
              <w:t>Legal</w:t>
            </w:r>
          </w:p>
          <w:p w14:paraId="5F6ED8AE"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860" w:type="dxa"/>
          </w:tcPr>
          <w:p w14:paraId="3A7B73D0" w14:textId="77777777" w:rsidR="003F3F59" w:rsidRPr="00377D61" w:rsidRDefault="003F3F59"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2D16BBEB" w14:textId="77777777" w:rsidR="003F3F59" w:rsidRPr="00377D61" w:rsidRDefault="003F3F59"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 de la Proveedor/a o su Representante</w:t>
            </w:r>
            <w:r>
              <w:rPr>
                <w:rFonts w:ascii="Calibri" w:eastAsia="Calibri" w:hAnsi="Calibri" w:cs="Calibri"/>
                <w:b/>
                <w:bCs/>
                <w:color w:val="000000" w:themeColor="text1"/>
                <w:sz w:val="22"/>
                <w:szCs w:val="22"/>
              </w:rPr>
              <w:t xml:space="preserve"> Legal</w:t>
            </w:r>
          </w:p>
          <w:p w14:paraId="5C33F98A" w14:textId="77777777" w:rsidR="003F3F59" w:rsidRPr="00377D61" w:rsidRDefault="003F3F59" w:rsidP="00B838E2">
            <w:pPr>
              <w:spacing w:after="120"/>
              <w:jc w:val="center"/>
              <w:rPr>
                <w:rFonts w:ascii="Calibri" w:eastAsia="Calibri" w:hAnsi="Calibri" w:cs="Calibri"/>
                <w:color w:val="000000" w:themeColor="text1"/>
                <w:sz w:val="22"/>
                <w:szCs w:val="22"/>
              </w:rPr>
            </w:pPr>
          </w:p>
        </w:tc>
      </w:tr>
    </w:tbl>
    <w:p w14:paraId="7E9FC500" w14:textId="77777777" w:rsidR="003F3F59" w:rsidRPr="00377D61" w:rsidRDefault="003F3F59" w:rsidP="003F3F59">
      <w:pPr>
        <w:pStyle w:val="Textocomentario"/>
        <w:spacing w:after="120"/>
        <w:rPr>
          <w:rFonts w:asciiTheme="minorHAnsi" w:hAnsiTheme="minorHAnsi" w:cstheme="minorHAnsi"/>
          <w:b/>
          <w:bCs/>
          <w:color w:val="000000" w:themeColor="text1"/>
          <w:lang w:val="es-CL"/>
        </w:rPr>
      </w:pPr>
    </w:p>
    <w:p w14:paraId="6BAC2897" w14:textId="52558A9C" w:rsidR="00354846" w:rsidRPr="00377D61" w:rsidRDefault="003F3F59" w:rsidP="003F3F59">
      <w:pPr>
        <w:pStyle w:val="Ttulo1"/>
        <w:numPr>
          <w:ilvl w:val="0"/>
          <w:numId w:val="0"/>
        </w:numPr>
        <w:spacing w:before="0" w:line="240" w:lineRule="auto"/>
        <w:jc w:val="center"/>
        <w:rPr>
          <w:rFonts w:asciiTheme="minorHAnsi" w:hAnsiTheme="minorHAnsi" w:cstheme="minorHAnsi"/>
          <w:b w:val="0"/>
          <w:bCs w:val="0"/>
          <w:color w:val="000000" w:themeColor="text1"/>
          <w:lang w:val="es-CL"/>
        </w:rPr>
      </w:pPr>
      <w:r w:rsidRPr="00377D61">
        <w:rPr>
          <w:rFonts w:asciiTheme="minorHAnsi" w:hAnsiTheme="minorHAnsi" w:cstheme="minorHAnsi"/>
          <w:sz w:val="22"/>
          <w:szCs w:val="22"/>
        </w:rPr>
        <w:tab/>
      </w:r>
    </w:p>
    <w:p w14:paraId="73C9C341" w14:textId="469E125B" w:rsidR="00201CEE" w:rsidRPr="00354846" w:rsidRDefault="00354846" w:rsidP="00354846">
      <w:r w:rsidRPr="00377D61">
        <w:rPr>
          <w:rFonts w:asciiTheme="minorHAnsi" w:hAnsiTheme="minorHAnsi" w:cstheme="minorHAnsi"/>
          <w:sz w:val="22"/>
          <w:szCs w:val="22"/>
        </w:rPr>
        <w:tab/>
      </w:r>
    </w:p>
    <w:sectPr w:rsidR="00201CEE" w:rsidRPr="00354846" w:rsidSect="00DD7C42">
      <w:footerReference w:type="even" r:id="rId11"/>
      <w:footerReference w:type="default" r:id="rId12"/>
      <w:footerReference w:type="first" r:id="rId13"/>
      <w:pgSz w:w="12240" w:h="18720"/>
      <w:pgMar w:top="1985" w:right="1418" w:bottom="1701" w:left="1418" w:header="567" w:footer="1021"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CE13" w14:textId="77777777" w:rsidR="00A469D5" w:rsidRDefault="00A469D5">
      <w:r>
        <w:separator/>
      </w:r>
    </w:p>
  </w:endnote>
  <w:endnote w:type="continuationSeparator" w:id="0">
    <w:p w14:paraId="6C982809" w14:textId="77777777" w:rsidR="00A469D5" w:rsidRDefault="00A469D5">
      <w:r>
        <w:continuationSeparator/>
      </w:r>
    </w:p>
  </w:endnote>
  <w:endnote w:type="continuationNotice" w:id="1">
    <w:p w14:paraId="005CDE5D" w14:textId="77777777" w:rsidR="00A469D5" w:rsidRDefault="00A46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960E" w14:textId="77777777" w:rsidR="009C4829" w:rsidRDefault="009C4829" w:rsidP="008E35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0F015FEB" w14:textId="77777777" w:rsidR="009C4829" w:rsidRDefault="009C4829" w:rsidP="00571C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18"/>
        <w:szCs w:val="18"/>
      </w:rPr>
      <w:id w:val="-628084233"/>
      <w:docPartObj>
        <w:docPartGallery w:val="Page Numbers (Bottom of Page)"/>
        <w:docPartUnique/>
      </w:docPartObj>
    </w:sdtPr>
    <w:sdtEndPr>
      <w:rPr>
        <w:rStyle w:val="Nmerodepgina"/>
      </w:rPr>
    </w:sdtEndPr>
    <w:sdtContent>
      <w:p w14:paraId="47B84AC6" w14:textId="77777777" w:rsidR="009C4829" w:rsidRPr="00743150" w:rsidRDefault="009C4829" w:rsidP="008E3527">
        <w:pPr>
          <w:pStyle w:val="Piedepgina"/>
          <w:framePr w:wrap="none" w:vAnchor="text" w:hAnchor="margin" w:xAlign="right" w:y="1"/>
          <w:rPr>
            <w:rStyle w:val="Nmerodepgina"/>
            <w:sz w:val="18"/>
            <w:szCs w:val="18"/>
          </w:rPr>
        </w:pPr>
        <w:r w:rsidRPr="00743150">
          <w:rPr>
            <w:rStyle w:val="Nmerodepgina"/>
            <w:sz w:val="18"/>
            <w:szCs w:val="18"/>
          </w:rPr>
          <w:fldChar w:fldCharType="begin"/>
        </w:r>
        <w:r w:rsidRPr="00743150">
          <w:rPr>
            <w:rStyle w:val="Nmerodepgina"/>
            <w:sz w:val="18"/>
            <w:szCs w:val="18"/>
          </w:rPr>
          <w:instrText xml:space="preserve"> PAGE </w:instrText>
        </w:r>
        <w:r w:rsidRPr="00743150">
          <w:rPr>
            <w:rStyle w:val="Nmerodepgina"/>
            <w:sz w:val="18"/>
            <w:szCs w:val="18"/>
          </w:rPr>
          <w:fldChar w:fldCharType="separate"/>
        </w:r>
        <w:r w:rsidR="008E4512">
          <w:rPr>
            <w:rStyle w:val="Nmerodepgina"/>
            <w:noProof/>
            <w:sz w:val="18"/>
            <w:szCs w:val="18"/>
          </w:rPr>
          <w:t>8</w:t>
        </w:r>
        <w:r w:rsidRPr="00743150">
          <w:rPr>
            <w:rStyle w:val="Nmerodepgina"/>
            <w:sz w:val="18"/>
            <w:szCs w:val="18"/>
          </w:rPr>
          <w:fldChar w:fldCharType="end"/>
        </w:r>
      </w:p>
    </w:sdtContent>
  </w:sdt>
  <w:p w14:paraId="04197A34" w14:textId="77777777" w:rsidR="009C4829" w:rsidRDefault="009C4829" w:rsidP="00A834DB">
    <w:pPr>
      <w:pStyle w:val="Piedepgina"/>
      <w:tabs>
        <w:tab w:val="left" w:pos="7440"/>
      </w:tabs>
      <w:ind w:right="360"/>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38A8" w14:textId="77777777" w:rsidR="009C4829" w:rsidRDefault="009C4829" w:rsidP="00166539">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8E4512">
      <w:rPr>
        <w:rStyle w:val="Nmerodepgina"/>
        <w:noProof/>
      </w:rPr>
      <w:t>1</w:t>
    </w:r>
    <w:r>
      <w:rPr>
        <w:rStyle w:val="Nmerodepgina"/>
      </w:rPr>
      <w:fldChar w:fldCharType="end"/>
    </w:r>
  </w:p>
  <w:p w14:paraId="32723C54" w14:textId="77777777" w:rsidR="009C4829" w:rsidRDefault="009C4829" w:rsidP="00411F11">
    <w:pPr>
      <w:pStyle w:val="Piedepgina"/>
      <w:framePr w:wrap="none" w:vAnchor="text" w:hAnchor="margin" w:xAlign="right" w:y="1"/>
      <w:ind w:right="360"/>
      <w:rPr>
        <w:rStyle w:val="Nmerodepgina"/>
      </w:rPr>
    </w:pPr>
  </w:p>
  <w:p w14:paraId="63813E4D" w14:textId="77777777" w:rsidR="009C4829" w:rsidRDefault="009C4829" w:rsidP="004F661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9100" w14:textId="77777777" w:rsidR="00A469D5" w:rsidRDefault="00A469D5">
      <w:r>
        <w:separator/>
      </w:r>
    </w:p>
  </w:footnote>
  <w:footnote w:type="continuationSeparator" w:id="0">
    <w:p w14:paraId="5A571933" w14:textId="77777777" w:rsidR="00A469D5" w:rsidRDefault="00A469D5">
      <w:r>
        <w:continuationSeparator/>
      </w:r>
    </w:p>
  </w:footnote>
  <w:footnote w:type="continuationNotice" w:id="1">
    <w:p w14:paraId="60126391" w14:textId="77777777" w:rsidR="00A469D5" w:rsidRDefault="00A469D5"/>
  </w:footnote>
  <w:footnote w:id="2">
    <w:p w14:paraId="36B35505" w14:textId="77777777" w:rsidR="003F3F59" w:rsidRPr="00461874" w:rsidRDefault="003F3F59" w:rsidP="003F3F59">
      <w:pPr>
        <w:pStyle w:val="Textonotapie"/>
        <w:jc w:val="both"/>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w:t>
      </w:r>
      <w:r w:rsidRPr="00461874">
        <w:rPr>
          <w:rFonts w:asciiTheme="minorHAnsi" w:eastAsia="Cambria" w:hAnsiTheme="minorHAnsi" w:cstheme="minorHAnsi"/>
          <w:sz w:val="16"/>
          <w:szCs w:val="16"/>
          <w:lang w:val="es-CL"/>
        </w:rPr>
        <w:t xml:space="preserve">Según </w:t>
      </w:r>
      <w:r w:rsidRPr="00461874">
        <w:rPr>
          <w:rFonts w:asciiTheme="minorHAnsi" w:hAnsiTheme="minorHAnsi" w:cstheme="minorHAnsi"/>
          <w:sz w:val="16"/>
          <w:szCs w:val="16"/>
          <w:lang w:val="es-CL"/>
        </w:rPr>
        <w:t xml:space="preserve">Ley </w:t>
      </w:r>
      <w:proofErr w:type="spellStart"/>
      <w:r w:rsidRPr="00461874">
        <w:rPr>
          <w:rFonts w:asciiTheme="minorHAnsi" w:hAnsiTheme="minorHAnsi" w:cstheme="minorHAnsi"/>
          <w:sz w:val="16"/>
          <w:szCs w:val="16"/>
          <w:lang w:val="es-CL"/>
        </w:rPr>
        <w:t>N°</w:t>
      </w:r>
      <w:proofErr w:type="spellEnd"/>
      <w:r w:rsidRPr="00461874">
        <w:rPr>
          <w:rFonts w:asciiTheme="minorHAnsi" w:hAnsiTheme="minorHAnsi" w:cstheme="minorHAnsi"/>
          <w:sz w:val="16"/>
          <w:szCs w:val="16"/>
          <w:lang w:val="es-CL"/>
        </w:rPr>
        <w:t xml:space="preserve"> 19.300 (artículo 10, letra p), </w:t>
      </w:r>
      <w:r w:rsidRPr="00461874">
        <w:rPr>
          <w:rFonts w:asciiTheme="minorHAnsi" w:eastAsia="Cambria" w:hAnsiTheme="minorHAnsi" w:cstheme="minorHAnsi"/>
          <w:sz w:val="16"/>
          <w:szCs w:val="16"/>
          <w:lang w:val="es-CL"/>
        </w:rPr>
        <w:t>Decreto N°40/2012 del Ministerio del Medio Ambiente (artículo 3 letra p)</w:t>
      </w:r>
      <w:r w:rsidRPr="00461874">
        <w:rPr>
          <w:rFonts w:asciiTheme="minorHAnsi" w:hAnsiTheme="minorHAnsi" w:cstheme="minorHAnsi"/>
          <w:sz w:val="16"/>
          <w:szCs w:val="16"/>
          <w:lang w:val="es-CL"/>
        </w:rPr>
        <w:t xml:space="preserve"> y otra regulación aplicable.</w:t>
      </w:r>
      <w:r w:rsidRPr="00461874">
        <w:rPr>
          <w:rFonts w:asciiTheme="minorHAnsi" w:eastAsia="Cambria" w:hAnsiTheme="minorHAnsi" w:cstheme="minorHAnsi"/>
          <w:sz w:val="16"/>
          <w:szCs w:val="16"/>
          <w:lang w:val="es-CL"/>
        </w:rPr>
        <w:t xml:space="preserve"> </w:t>
      </w:r>
      <w:r w:rsidRPr="00461874">
        <w:rPr>
          <w:rFonts w:asciiTheme="minorHAnsi" w:hAnsiTheme="minorHAnsi" w:cstheme="minorHAnsi"/>
          <w:sz w:val="16"/>
          <w:szCs w:val="16"/>
          <w:lang w:val="es-CL"/>
        </w:rPr>
        <w:t xml:space="preserve">Las definiciones y categorías de área protegida, así como el listado actualizado de éstas está disponible en el enlace web: </w:t>
      </w:r>
      <w:hyperlink r:id="rId1" w:history="1">
        <w:r w:rsidRPr="00461874">
          <w:rPr>
            <w:rStyle w:val="Hipervnculo"/>
            <w:rFonts w:asciiTheme="minorHAnsi" w:eastAsia="Times New Roman" w:hAnsiTheme="minorHAnsi" w:cstheme="minorHAnsi"/>
            <w:color w:val="auto"/>
            <w:sz w:val="16"/>
            <w:szCs w:val="16"/>
            <w:lang w:val="es-CL"/>
          </w:rPr>
          <w:t>http://areasprotegidas.mma.gob.cl/areas-protegidas/</w:t>
        </w:r>
      </w:hyperlink>
    </w:p>
  </w:footnote>
  <w:footnote w:id="3">
    <w:p w14:paraId="18D16C32" w14:textId="77777777" w:rsidR="003F3F59" w:rsidRPr="00461874" w:rsidRDefault="003F3F59" w:rsidP="003F3F59">
      <w:pPr>
        <w:pStyle w:val="Textonotapie"/>
        <w:jc w:val="both"/>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Ley </w:t>
      </w:r>
      <w:proofErr w:type="spellStart"/>
      <w:r w:rsidRPr="00461874">
        <w:rPr>
          <w:rFonts w:asciiTheme="minorHAnsi" w:hAnsiTheme="minorHAnsi" w:cstheme="minorHAnsi"/>
          <w:sz w:val="16"/>
          <w:szCs w:val="16"/>
          <w:lang w:val="es-CL"/>
        </w:rPr>
        <w:t>N°</w:t>
      </w:r>
      <w:proofErr w:type="spellEnd"/>
      <w:r w:rsidRPr="00461874">
        <w:rPr>
          <w:rFonts w:asciiTheme="minorHAnsi" w:hAnsiTheme="minorHAnsi" w:cstheme="minorHAnsi"/>
          <w:sz w:val="16"/>
          <w:szCs w:val="16"/>
          <w:lang w:val="es-CL"/>
        </w:rPr>
        <w:t xml:space="preserve"> 20.920/2016 de Responsabilidad Extendida del Productor y Fomento al Reciclaje (Ley REP), del Ministerio de Medio Ambiente, y Decreto N°43/2016, Reglamento Sanitario sobre Manejo de Residuos Peligrosos, del Ministerio de Salud.</w:t>
      </w:r>
    </w:p>
  </w:footnote>
  <w:footnote w:id="4">
    <w:p w14:paraId="353089AA" w14:textId="77777777" w:rsidR="003F3F59" w:rsidRPr="00461874" w:rsidRDefault="003F3F59" w:rsidP="003F3F59">
      <w:pPr>
        <w:jc w:val="both"/>
        <w:rPr>
          <w:rFonts w:asciiTheme="minorHAnsi" w:hAnsiTheme="minorHAnsi" w:cstheme="minorHAnsi"/>
          <w:sz w:val="16"/>
          <w:szCs w:val="16"/>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rPr>
        <w:t xml:space="preserve"> Disponible en </w:t>
      </w:r>
      <w:hyperlink r:id="rId2" w:history="1">
        <w:r w:rsidRPr="00461874">
          <w:rPr>
            <w:rStyle w:val="Hipervnculo"/>
            <w:rFonts w:asciiTheme="minorHAnsi" w:hAnsiTheme="minorHAnsi" w:cstheme="minorHAnsi"/>
            <w:color w:val="auto"/>
            <w:sz w:val="16"/>
            <w:szCs w:val="16"/>
          </w:rPr>
          <w:t>https://www.sec.cl/generacion-ciudadana-te4/norma-tecnica-e-instructivos/</w:t>
        </w:r>
      </w:hyperlink>
    </w:p>
  </w:footnote>
  <w:footnote w:id="5">
    <w:p w14:paraId="221E0DE2" w14:textId="77777777" w:rsidR="003F3F59" w:rsidRPr="00461874" w:rsidRDefault="003F3F59" w:rsidP="003F3F59">
      <w:pPr>
        <w:pStyle w:val="Textonotapie"/>
        <w:jc w:val="both"/>
        <w:rPr>
          <w:rFonts w:asciiTheme="minorHAnsi" w:hAnsiTheme="minorHAnsi" w:cstheme="minorHAnsi"/>
          <w:sz w:val="16"/>
          <w:szCs w:val="16"/>
          <w:lang w:val="es-CL"/>
        </w:rPr>
      </w:pPr>
      <w:r w:rsidRPr="00F76F88">
        <w:rPr>
          <w:rStyle w:val="Refdenotaalpie"/>
          <w:rFonts w:asciiTheme="minorHAnsi" w:hAnsiTheme="minorHAnsi" w:cstheme="minorHAnsi"/>
          <w:sz w:val="16"/>
          <w:szCs w:val="16"/>
        </w:rPr>
        <w:footnoteRef/>
      </w:r>
      <w:r w:rsidRPr="00F76F88">
        <w:rPr>
          <w:rFonts w:asciiTheme="minorHAnsi" w:hAnsiTheme="minorHAnsi" w:cstheme="minorHAnsi"/>
          <w:sz w:val="16"/>
          <w:szCs w:val="16"/>
          <w:lang w:val="es-CL"/>
        </w:rPr>
        <w:t xml:space="preserve"> </w:t>
      </w:r>
      <w:r w:rsidRPr="00461874">
        <w:rPr>
          <w:rFonts w:asciiTheme="minorHAnsi" w:eastAsia="Cambria" w:hAnsiTheme="minorHAnsi" w:cstheme="minorHAnsi"/>
          <w:sz w:val="16"/>
          <w:szCs w:val="16"/>
          <w:lang w:val="es-CL"/>
        </w:rPr>
        <w:t xml:space="preserve">Según </w:t>
      </w:r>
      <w:r w:rsidRPr="00461874">
        <w:rPr>
          <w:rFonts w:asciiTheme="minorHAnsi" w:hAnsiTheme="minorHAnsi" w:cstheme="minorHAnsi"/>
          <w:sz w:val="16"/>
          <w:szCs w:val="16"/>
          <w:lang w:val="es-CL"/>
        </w:rPr>
        <w:t xml:space="preserve">Ley </w:t>
      </w:r>
      <w:proofErr w:type="spellStart"/>
      <w:r w:rsidRPr="00461874">
        <w:rPr>
          <w:rFonts w:asciiTheme="minorHAnsi" w:hAnsiTheme="minorHAnsi" w:cstheme="minorHAnsi"/>
          <w:sz w:val="16"/>
          <w:szCs w:val="16"/>
          <w:lang w:val="es-CL"/>
        </w:rPr>
        <w:t>N°</w:t>
      </w:r>
      <w:proofErr w:type="spellEnd"/>
      <w:r w:rsidRPr="00461874">
        <w:rPr>
          <w:rFonts w:asciiTheme="minorHAnsi" w:hAnsiTheme="minorHAnsi" w:cstheme="minorHAnsi"/>
          <w:sz w:val="16"/>
          <w:szCs w:val="16"/>
          <w:lang w:val="es-CL"/>
        </w:rPr>
        <w:t xml:space="preserve"> 19.300 (artículo 10, letra p), </w:t>
      </w:r>
      <w:r w:rsidRPr="00461874">
        <w:rPr>
          <w:rFonts w:asciiTheme="minorHAnsi" w:eastAsia="Cambria" w:hAnsiTheme="minorHAnsi" w:cstheme="minorHAnsi"/>
          <w:sz w:val="16"/>
          <w:szCs w:val="16"/>
          <w:lang w:val="es-CL"/>
        </w:rPr>
        <w:t>Decreto N°40/2012 del Ministerio del Medio Ambiente (artículo 3 letra p)</w:t>
      </w:r>
      <w:r w:rsidRPr="00461874">
        <w:rPr>
          <w:rFonts w:asciiTheme="minorHAnsi" w:hAnsiTheme="minorHAnsi" w:cstheme="minorHAnsi"/>
          <w:sz w:val="16"/>
          <w:szCs w:val="16"/>
          <w:lang w:val="es-CL"/>
        </w:rPr>
        <w:t xml:space="preserve"> y otra regulación aplicable. Las definiciones y categorías de área protegida, así como el listado actualizado de éstas está disponible en el enlace web: </w:t>
      </w:r>
      <w:hyperlink r:id="rId3" w:history="1">
        <w:r w:rsidRPr="00461874">
          <w:rPr>
            <w:rStyle w:val="Hipervnculo"/>
            <w:rFonts w:asciiTheme="minorHAnsi" w:eastAsia="Times New Roman" w:hAnsiTheme="minorHAnsi" w:cstheme="minorHAnsi"/>
            <w:color w:val="auto"/>
            <w:sz w:val="16"/>
            <w:szCs w:val="16"/>
            <w:lang w:val="es-CL"/>
          </w:rPr>
          <w:t>http://areasprotegidas.mma.gob.cl/areas-protegidas/</w:t>
        </w:r>
      </w:hyperlink>
      <w:r w:rsidRPr="00461874">
        <w:rPr>
          <w:rFonts w:asciiTheme="minorHAnsi" w:eastAsia="Times New Roman" w:hAnsiTheme="minorHAnsi" w:cstheme="minorHAnsi"/>
          <w:sz w:val="16"/>
          <w:szCs w:val="16"/>
          <w:lang w:val="es-CL"/>
        </w:rPr>
        <w:t xml:space="preserve"> </w:t>
      </w:r>
    </w:p>
  </w:footnote>
  <w:footnote w:id="6">
    <w:p w14:paraId="760769BF" w14:textId="77777777" w:rsidR="003F3F59" w:rsidRPr="00461874" w:rsidRDefault="003F3F59" w:rsidP="003F3F59">
      <w:pPr>
        <w:pStyle w:val="Textonotapie"/>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w:t>
      </w:r>
      <w:proofErr w:type="gramStart"/>
      <w:r w:rsidRPr="00461874">
        <w:rPr>
          <w:rFonts w:asciiTheme="minorHAnsi" w:eastAsia="Times New Roman" w:hAnsiTheme="minorHAnsi" w:cstheme="minorHAnsi"/>
          <w:sz w:val="16"/>
          <w:szCs w:val="16"/>
          <w:lang w:val="es-CL"/>
        </w:rPr>
        <w:t>Link</w:t>
      </w:r>
      <w:proofErr w:type="gramEnd"/>
      <w:r w:rsidRPr="00461874">
        <w:rPr>
          <w:rFonts w:asciiTheme="minorHAnsi" w:eastAsia="Times New Roman" w:hAnsiTheme="minorHAnsi" w:cstheme="minorHAnsi"/>
          <w:sz w:val="16"/>
          <w:szCs w:val="16"/>
          <w:lang w:val="es-CL"/>
        </w:rPr>
        <w:t xml:space="preserve"> de verificación </w:t>
      </w:r>
      <w:hyperlink r:id="rId4" w:history="1">
        <w:r w:rsidRPr="00461874">
          <w:rPr>
            <w:rStyle w:val="Hipervnculo"/>
            <w:rFonts w:asciiTheme="minorHAnsi" w:eastAsia="Times New Roman" w:hAnsiTheme="minorHAnsi" w:cstheme="minorHAnsi"/>
            <w:color w:val="auto"/>
            <w:sz w:val="16"/>
            <w:szCs w:val="16"/>
            <w:lang w:val="es-CL"/>
          </w:rPr>
          <w:t>http://wlhttp.sec.cl/BuscadorSST/buscador.do</w:t>
        </w:r>
      </w:hyperlink>
    </w:p>
  </w:footnote>
  <w:footnote w:id="7">
    <w:p w14:paraId="1570ABA4" w14:textId="77777777" w:rsidR="003F3F59" w:rsidRPr="00461874" w:rsidRDefault="003F3F59" w:rsidP="003F3F59">
      <w:pPr>
        <w:pStyle w:val="Textonotapie"/>
        <w:jc w:val="both"/>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w:t>
      </w:r>
      <w:r w:rsidRPr="00461874">
        <w:rPr>
          <w:rFonts w:asciiTheme="minorHAnsi" w:eastAsia="Cambria" w:hAnsiTheme="minorHAnsi" w:cstheme="minorHAnsi"/>
          <w:sz w:val="16"/>
          <w:szCs w:val="16"/>
          <w:lang w:val="es-CL"/>
        </w:rPr>
        <w:t xml:space="preserve">Según </w:t>
      </w:r>
      <w:r w:rsidRPr="00461874">
        <w:rPr>
          <w:rFonts w:asciiTheme="minorHAnsi" w:hAnsiTheme="minorHAnsi" w:cstheme="minorHAnsi"/>
          <w:sz w:val="16"/>
          <w:szCs w:val="16"/>
          <w:lang w:val="es-CL"/>
        </w:rPr>
        <w:t xml:space="preserve">Ley </w:t>
      </w:r>
      <w:proofErr w:type="spellStart"/>
      <w:r w:rsidRPr="00461874">
        <w:rPr>
          <w:rFonts w:asciiTheme="minorHAnsi" w:hAnsiTheme="minorHAnsi" w:cstheme="minorHAnsi"/>
          <w:sz w:val="16"/>
          <w:szCs w:val="16"/>
          <w:lang w:val="es-CL"/>
        </w:rPr>
        <w:t>N°</w:t>
      </w:r>
      <w:proofErr w:type="spellEnd"/>
      <w:r w:rsidRPr="00461874">
        <w:rPr>
          <w:rFonts w:asciiTheme="minorHAnsi" w:hAnsiTheme="minorHAnsi" w:cstheme="minorHAnsi"/>
          <w:sz w:val="16"/>
          <w:szCs w:val="16"/>
          <w:lang w:val="es-CL"/>
        </w:rPr>
        <w:t xml:space="preserve"> 19.300 (artículo 10, letra p), </w:t>
      </w:r>
      <w:r w:rsidRPr="00461874">
        <w:rPr>
          <w:rFonts w:asciiTheme="minorHAnsi" w:eastAsia="Cambria" w:hAnsiTheme="minorHAnsi" w:cstheme="minorHAnsi"/>
          <w:sz w:val="16"/>
          <w:szCs w:val="16"/>
          <w:lang w:val="es-CL"/>
        </w:rPr>
        <w:t>Decreto N°40/2012 del Ministerio del Medio Ambiente (art</w:t>
      </w:r>
      <w:r>
        <w:rPr>
          <w:rFonts w:asciiTheme="minorHAnsi" w:eastAsia="Cambria" w:hAnsiTheme="minorHAnsi" w:cstheme="minorHAnsi"/>
          <w:sz w:val="16"/>
          <w:szCs w:val="16"/>
          <w:lang w:val="es-CL"/>
        </w:rPr>
        <w:t>í</w:t>
      </w:r>
      <w:r w:rsidRPr="00461874">
        <w:rPr>
          <w:rFonts w:asciiTheme="minorHAnsi" w:eastAsia="Cambria" w:hAnsiTheme="minorHAnsi" w:cstheme="minorHAnsi"/>
          <w:sz w:val="16"/>
          <w:szCs w:val="16"/>
          <w:lang w:val="es-CL"/>
        </w:rPr>
        <w:t>culo 3 letra p)</w:t>
      </w:r>
      <w:r w:rsidRPr="00461874">
        <w:rPr>
          <w:rFonts w:asciiTheme="minorHAnsi" w:hAnsiTheme="minorHAnsi" w:cstheme="minorHAnsi"/>
          <w:sz w:val="16"/>
          <w:szCs w:val="16"/>
          <w:lang w:val="es-CL"/>
        </w:rPr>
        <w:t xml:space="preserve"> y otra regulación aplicable. </w:t>
      </w:r>
      <w:r w:rsidRPr="00461874">
        <w:rPr>
          <w:rFonts w:asciiTheme="minorHAnsi" w:eastAsia="Cambria" w:hAnsiTheme="minorHAnsi" w:cstheme="minorHAnsi"/>
          <w:sz w:val="16"/>
          <w:szCs w:val="16"/>
          <w:lang w:val="es-CL"/>
        </w:rPr>
        <w:t xml:space="preserve"> </w:t>
      </w:r>
      <w:r w:rsidRPr="00461874">
        <w:rPr>
          <w:rFonts w:asciiTheme="minorHAnsi" w:hAnsiTheme="minorHAnsi" w:cstheme="minorHAnsi"/>
          <w:sz w:val="16"/>
          <w:szCs w:val="16"/>
          <w:lang w:val="es-CL"/>
        </w:rPr>
        <w:t xml:space="preserve">Las definiciones y categorías de área protegida, así como el listado actualizado de éstas está disponible en el enlace web: </w:t>
      </w:r>
      <w:hyperlink r:id="rId5" w:history="1">
        <w:r w:rsidRPr="00461874">
          <w:rPr>
            <w:rStyle w:val="Hipervnculo"/>
            <w:rFonts w:asciiTheme="minorHAnsi" w:eastAsia="Times New Roman" w:hAnsiTheme="minorHAnsi" w:cstheme="minorHAnsi"/>
            <w:color w:val="auto"/>
            <w:sz w:val="16"/>
            <w:szCs w:val="16"/>
            <w:lang w:val="es-CL"/>
          </w:rPr>
          <w:t>http://areasprotegidas.mma.gob.cl/areas-protegidas/</w:t>
        </w:r>
      </w:hyperlink>
      <w:r w:rsidRPr="00461874">
        <w:rPr>
          <w:rFonts w:asciiTheme="minorHAnsi" w:eastAsia="Times New Roman" w:hAnsiTheme="minorHAnsi" w:cstheme="minorHAnsi"/>
          <w:sz w:val="16"/>
          <w:szCs w:val="16"/>
          <w:lang w:val="es-CL"/>
        </w:rPr>
        <w:t xml:space="preserve"> </w:t>
      </w:r>
    </w:p>
  </w:footnote>
  <w:footnote w:id="8">
    <w:p w14:paraId="1E7571BF" w14:textId="77777777" w:rsidR="003F3F59" w:rsidRPr="00461874" w:rsidRDefault="003F3F59" w:rsidP="003F3F59">
      <w:pPr>
        <w:pStyle w:val="Textonotapie"/>
        <w:jc w:val="both"/>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w:t>
      </w:r>
      <w:r w:rsidRPr="00461874">
        <w:rPr>
          <w:rFonts w:asciiTheme="minorHAnsi" w:eastAsia="Cambria" w:hAnsiTheme="minorHAnsi" w:cstheme="minorHAnsi"/>
          <w:sz w:val="16"/>
          <w:szCs w:val="16"/>
          <w:lang w:val="es-CL"/>
        </w:rPr>
        <w:t xml:space="preserve">Según </w:t>
      </w:r>
      <w:r w:rsidRPr="00461874">
        <w:rPr>
          <w:rFonts w:asciiTheme="minorHAnsi" w:hAnsiTheme="minorHAnsi" w:cstheme="minorHAnsi"/>
          <w:sz w:val="16"/>
          <w:szCs w:val="16"/>
          <w:lang w:val="es-CL"/>
        </w:rPr>
        <w:t xml:space="preserve">Ley </w:t>
      </w:r>
      <w:proofErr w:type="spellStart"/>
      <w:r w:rsidRPr="00461874">
        <w:rPr>
          <w:rFonts w:asciiTheme="minorHAnsi" w:hAnsiTheme="minorHAnsi" w:cstheme="minorHAnsi"/>
          <w:sz w:val="16"/>
          <w:szCs w:val="16"/>
          <w:lang w:val="es-CL"/>
        </w:rPr>
        <w:t>N°</w:t>
      </w:r>
      <w:proofErr w:type="spellEnd"/>
      <w:r w:rsidRPr="00461874">
        <w:rPr>
          <w:rFonts w:asciiTheme="minorHAnsi" w:hAnsiTheme="minorHAnsi" w:cstheme="minorHAnsi"/>
          <w:sz w:val="16"/>
          <w:szCs w:val="16"/>
          <w:lang w:val="es-CL"/>
        </w:rPr>
        <w:t xml:space="preserve"> 19.300 (artículo 10, letra p), </w:t>
      </w:r>
      <w:r w:rsidRPr="00461874">
        <w:rPr>
          <w:rFonts w:asciiTheme="minorHAnsi" w:eastAsia="Cambria" w:hAnsiTheme="minorHAnsi" w:cstheme="minorHAnsi"/>
          <w:sz w:val="16"/>
          <w:szCs w:val="16"/>
          <w:lang w:val="es-CL"/>
        </w:rPr>
        <w:t>Decreto N°40/2012 del Ministerio del Medio Ambiente (artículo 3 letra p)</w:t>
      </w:r>
      <w:r w:rsidRPr="00461874">
        <w:rPr>
          <w:rFonts w:asciiTheme="minorHAnsi" w:hAnsiTheme="minorHAnsi" w:cstheme="minorHAnsi"/>
          <w:sz w:val="16"/>
          <w:szCs w:val="16"/>
          <w:lang w:val="es-CL"/>
        </w:rPr>
        <w:t xml:space="preserve"> y otra regulación aplicable. </w:t>
      </w:r>
      <w:r w:rsidRPr="00461874">
        <w:rPr>
          <w:rFonts w:asciiTheme="minorHAnsi" w:eastAsia="Cambria" w:hAnsiTheme="minorHAnsi" w:cstheme="minorHAnsi"/>
          <w:sz w:val="16"/>
          <w:szCs w:val="16"/>
          <w:lang w:val="es-CL"/>
        </w:rPr>
        <w:t xml:space="preserve"> </w:t>
      </w:r>
      <w:r w:rsidRPr="00461874">
        <w:rPr>
          <w:rFonts w:asciiTheme="minorHAnsi" w:hAnsiTheme="minorHAnsi" w:cstheme="minorHAnsi"/>
          <w:sz w:val="16"/>
          <w:szCs w:val="16"/>
          <w:lang w:val="es-CL"/>
        </w:rPr>
        <w:t xml:space="preserve">Las definiciones y categorías de área protegida, así como el listado actualizado de éstas está disponible en el enlace web: </w:t>
      </w:r>
      <w:hyperlink r:id="rId6" w:history="1">
        <w:r w:rsidRPr="00461874">
          <w:rPr>
            <w:rStyle w:val="Hipervnculo"/>
            <w:rFonts w:asciiTheme="minorHAnsi" w:eastAsia="Times New Roman" w:hAnsiTheme="minorHAnsi" w:cstheme="minorHAnsi"/>
            <w:color w:val="auto"/>
            <w:sz w:val="16"/>
            <w:szCs w:val="16"/>
            <w:lang w:val="es-CL"/>
          </w:rPr>
          <w:t>http://areasprotegidas.mma.gob.cl/areas-protegidas/</w:t>
        </w:r>
      </w:hyperlink>
      <w:r w:rsidRPr="00461874">
        <w:rPr>
          <w:rFonts w:asciiTheme="minorHAnsi" w:eastAsia="Times New Roman" w:hAnsiTheme="minorHAnsi" w:cstheme="minorHAnsi"/>
          <w:sz w:val="16"/>
          <w:szCs w:val="16"/>
          <w:lang w:val="es-CL"/>
        </w:rPr>
        <w:t xml:space="preserve"> </w:t>
      </w:r>
    </w:p>
  </w:footnote>
  <w:footnote w:id="9">
    <w:p w14:paraId="1A996496" w14:textId="77777777" w:rsidR="003F3F59" w:rsidRPr="00F76F88" w:rsidRDefault="003F3F59" w:rsidP="003F3F59">
      <w:pPr>
        <w:jc w:val="both"/>
        <w:rPr>
          <w:rFonts w:asciiTheme="minorHAnsi" w:hAnsiTheme="minorHAnsi" w:cstheme="minorHAnsi"/>
          <w:color w:val="000000" w:themeColor="text1"/>
          <w:sz w:val="16"/>
          <w:szCs w:val="16"/>
        </w:rPr>
      </w:pPr>
      <w:r w:rsidRPr="00F76F88">
        <w:rPr>
          <w:rStyle w:val="Refdenotaalpie"/>
          <w:rFonts w:asciiTheme="minorHAnsi" w:hAnsiTheme="minorHAnsi" w:cstheme="minorHAnsi"/>
          <w:sz w:val="16"/>
          <w:szCs w:val="16"/>
        </w:rPr>
        <w:footnoteRef/>
      </w:r>
      <w:r w:rsidRPr="00F76F88">
        <w:rPr>
          <w:rFonts w:asciiTheme="minorHAnsi" w:hAnsiTheme="minorHAnsi" w:cstheme="minorHAnsi"/>
          <w:sz w:val="16"/>
          <w:szCs w:val="16"/>
        </w:rPr>
        <w:t xml:space="preserve"> Decreto Supremo 38/2011 del Ministerio de Medio Ambiente</w:t>
      </w:r>
    </w:p>
  </w:footnote>
  <w:footnote w:id="10">
    <w:p w14:paraId="09B48AD0" w14:textId="77777777" w:rsidR="003F3F59" w:rsidRPr="00F76F88" w:rsidRDefault="003F3F59" w:rsidP="003F3F59">
      <w:pPr>
        <w:jc w:val="both"/>
        <w:rPr>
          <w:rFonts w:asciiTheme="minorHAnsi" w:hAnsiTheme="minorHAnsi" w:cstheme="minorHAnsi"/>
          <w:sz w:val="16"/>
          <w:szCs w:val="16"/>
        </w:rPr>
      </w:pPr>
      <w:r w:rsidRPr="00F76F88">
        <w:rPr>
          <w:rStyle w:val="Refdenotaalpie"/>
          <w:rFonts w:asciiTheme="minorHAnsi" w:hAnsiTheme="minorHAnsi" w:cstheme="minorHAnsi"/>
          <w:sz w:val="16"/>
          <w:szCs w:val="16"/>
        </w:rPr>
        <w:footnoteRef/>
      </w:r>
      <w:r w:rsidRPr="00F76F88">
        <w:rPr>
          <w:rFonts w:asciiTheme="minorHAnsi" w:hAnsiTheme="minorHAnsi" w:cstheme="minorHAnsi"/>
          <w:sz w:val="16"/>
          <w:szCs w:val="16"/>
        </w:rPr>
        <w:t xml:space="preserve"> Disponible en </w:t>
      </w:r>
      <w:hyperlink r:id="rId7" w:history="1">
        <w:r w:rsidRPr="00F76F88">
          <w:rPr>
            <w:rStyle w:val="Hipervnculo"/>
            <w:rFonts w:asciiTheme="minorHAnsi" w:hAnsiTheme="minorHAnsi" w:cstheme="minorHAnsi"/>
            <w:sz w:val="16"/>
            <w:szCs w:val="16"/>
          </w:rPr>
          <w:t>https://www.sec.cl/generacion-ciudadana-te4/norma-tecnica-e-instructivos/</w:t>
        </w:r>
      </w:hyperlink>
    </w:p>
  </w:footnote>
  <w:footnote w:id="11">
    <w:p w14:paraId="6E3E0981" w14:textId="77777777" w:rsidR="003F3F59" w:rsidRPr="00F76F88" w:rsidRDefault="003F3F59" w:rsidP="003F3F59">
      <w:pPr>
        <w:pStyle w:val="Textonotapie"/>
        <w:jc w:val="both"/>
        <w:rPr>
          <w:rFonts w:asciiTheme="minorHAnsi" w:hAnsiTheme="minorHAnsi" w:cstheme="minorHAnsi"/>
          <w:sz w:val="16"/>
          <w:szCs w:val="16"/>
          <w:lang w:val="es-CL"/>
        </w:rPr>
      </w:pPr>
      <w:r w:rsidRPr="00F76F88">
        <w:rPr>
          <w:rStyle w:val="Refdenotaalpie"/>
          <w:rFonts w:asciiTheme="minorHAnsi" w:hAnsiTheme="minorHAnsi" w:cstheme="minorHAnsi"/>
          <w:sz w:val="16"/>
          <w:szCs w:val="16"/>
        </w:rPr>
        <w:footnoteRef/>
      </w:r>
      <w:r w:rsidRPr="00F76F88">
        <w:rPr>
          <w:rFonts w:asciiTheme="minorHAnsi" w:hAnsiTheme="minorHAnsi" w:cstheme="minorHAnsi"/>
          <w:sz w:val="16"/>
          <w:szCs w:val="16"/>
          <w:lang w:val="es-CL"/>
        </w:rPr>
        <w:t xml:space="preserve"> </w:t>
      </w:r>
      <w:r w:rsidRPr="00F76F88">
        <w:rPr>
          <w:rFonts w:asciiTheme="minorHAnsi" w:eastAsia="Cambria" w:hAnsiTheme="minorHAnsi" w:cstheme="minorHAnsi"/>
          <w:sz w:val="16"/>
          <w:szCs w:val="16"/>
          <w:lang w:val="es-CL"/>
        </w:rPr>
        <w:t xml:space="preserve">Según </w:t>
      </w:r>
      <w:r w:rsidRPr="00F76F88">
        <w:rPr>
          <w:rFonts w:asciiTheme="minorHAnsi" w:hAnsiTheme="minorHAnsi" w:cstheme="minorHAnsi"/>
          <w:sz w:val="16"/>
          <w:szCs w:val="16"/>
          <w:lang w:val="es-CL"/>
        </w:rPr>
        <w:t xml:space="preserve">Ley </w:t>
      </w:r>
      <w:proofErr w:type="spellStart"/>
      <w:r w:rsidRPr="00F76F88">
        <w:rPr>
          <w:rFonts w:asciiTheme="minorHAnsi" w:hAnsiTheme="minorHAnsi" w:cstheme="minorHAnsi"/>
          <w:sz w:val="16"/>
          <w:szCs w:val="16"/>
          <w:lang w:val="es-CL"/>
        </w:rPr>
        <w:t>N°</w:t>
      </w:r>
      <w:proofErr w:type="spellEnd"/>
      <w:r w:rsidRPr="00F76F88">
        <w:rPr>
          <w:rFonts w:asciiTheme="minorHAnsi" w:hAnsiTheme="minorHAnsi" w:cstheme="minorHAnsi"/>
          <w:sz w:val="16"/>
          <w:szCs w:val="16"/>
          <w:lang w:val="es-CL"/>
        </w:rPr>
        <w:t xml:space="preserve"> 19.300 (artículo 10, letra p), </w:t>
      </w:r>
      <w:r w:rsidRPr="00F76F88">
        <w:rPr>
          <w:rFonts w:asciiTheme="minorHAnsi" w:eastAsia="Cambria" w:hAnsiTheme="minorHAnsi" w:cstheme="minorHAnsi"/>
          <w:sz w:val="16"/>
          <w:szCs w:val="16"/>
          <w:lang w:val="es-CL"/>
        </w:rPr>
        <w:t>Decreto N°40/2012 del Ministerio del Medio Ambiente (artículo 3 letra p)</w:t>
      </w:r>
      <w:r w:rsidRPr="00F76F88">
        <w:rPr>
          <w:rFonts w:asciiTheme="minorHAnsi" w:hAnsiTheme="minorHAnsi" w:cstheme="minorHAnsi"/>
          <w:sz w:val="16"/>
          <w:szCs w:val="16"/>
          <w:lang w:val="es-CL"/>
        </w:rPr>
        <w:t xml:space="preserve"> y otra regulación aplicable. </w:t>
      </w:r>
      <w:r w:rsidRPr="00F76F88">
        <w:rPr>
          <w:rFonts w:asciiTheme="minorHAnsi" w:eastAsia="Cambria" w:hAnsiTheme="minorHAnsi" w:cstheme="minorHAnsi"/>
          <w:sz w:val="16"/>
          <w:szCs w:val="16"/>
          <w:lang w:val="es-CL"/>
        </w:rPr>
        <w:t xml:space="preserve"> </w:t>
      </w:r>
      <w:r w:rsidRPr="00F76F88">
        <w:rPr>
          <w:rFonts w:asciiTheme="minorHAnsi" w:hAnsiTheme="minorHAnsi" w:cstheme="minorHAnsi"/>
          <w:sz w:val="16"/>
          <w:szCs w:val="16"/>
          <w:lang w:val="es-CL"/>
        </w:rPr>
        <w:t xml:space="preserve">Las definiciones y categorías de área protegida, así como el listado actualizado de éstas está disponible en el enlace web: </w:t>
      </w:r>
      <w:hyperlink r:id="rId8" w:history="1">
        <w:r w:rsidRPr="00F76F88">
          <w:rPr>
            <w:rStyle w:val="Hipervnculo"/>
            <w:rFonts w:asciiTheme="minorHAnsi" w:eastAsia="Times New Roman" w:hAnsiTheme="minorHAnsi" w:cstheme="minorHAnsi"/>
            <w:sz w:val="16"/>
            <w:szCs w:val="16"/>
            <w:lang w:val="es-CL"/>
          </w:rPr>
          <w:t>http://areasprotegidas.mma.gob.cl/areas-protegidas/</w:t>
        </w:r>
      </w:hyperlink>
      <w:r w:rsidRPr="00F76F88">
        <w:rPr>
          <w:rFonts w:asciiTheme="minorHAnsi" w:eastAsia="Times New Roman" w:hAnsiTheme="minorHAnsi" w:cstheme="minorHAnsi"/>
          <w:color w:val="000000" w:themeColor="text1"/>
          <w:sz w:val="16"/>
          <w:szCs w:val="16"/>
          <w:lang w:val="es-CL"/>
        </w:rPr>
        <w:t xml:space="preserve"> </w:t>
      </w:r>
    </w:p>
  </w:footnote>
  <w:footnote w:id="12">
    <w:p w14:paraId="5CFF7FB0" w14:textId="77777777" w:rsidR="003F3F59" w:rsidRPr="00461874" w:rsidRDefault="003F3F59" w:rsidP="003F3F59">
      <w:pPr>
        <w:jc w:val="both"/>
        <w:rPr>
          <w:rFonts w:asciiTheme="minorHAnsi" w:hAnsiTheme="minorHAnsi" w:cstheme="minorHAnsi"/>
          <w:sz w:val="16"/>
          <w:szCs w:val="16"/>
        </w:rPr>
      </w:pPr>
      <w:r w:rsidRPr="00F76F88">
        <w:rPr>
          <w:rStyle w:val="Refdenotaalpie"/>
          <w:rFonts w:asciiTheme="minorHAnsi" w:hAnsiTheme="minorHAnsi" w:cstheme="minorHAnsi"/>
          <w:sz w:val="16"/>
          <w:szCs w:val="16"/>
        </w:rPr>
        <w:footnoteRef/>
      </w:r>
      <w:r w:rsidRPr="00F76F88">
        <w:rPr>
          <w:rFonts w:asciiTheme="minorHAnsi" w:hAnsiTheme="minorHAnsi" w:cstheme="minorHAnsi"/>
          <w:sz w:val="16"/>
          <w:szCs w:val="16"/>
        </w:rPr>
        <w:t xml:space="preserve"> </w:t>
      </w:r>
      <w:r w:rsidRPr="00461874">
        <w:rPr>
          <w:rFonts w:asciiTheme="minorHAnsi" w:hAnsiTheme="minorHAnsi" w:cstheme="minorHAnsi"/>
          <w:sz w:val="16"/>
          <w:szCs w:val="16"/>
        </w:rPr>
        <w:t>Decreto Supremo 38/2011 del Ministerio de Medio Ambiente</w:t>
      </w:r>
    </w:p>
  </w:footnote>
  <w:footnote w:id="13">
    <w:p w14:paraId="50D27D72" w14:textId="77777777" w:rsidR="003F3F59" w:rsidRPr="00461874" w:rsidRDefault="003F3F59" w:rsidP="003F3F59">
      <w:pPr>
        <w:jc w:val="both"/>
        <w:rPr>
          <w:rFonts w:asciiTheme="minorHAnsi" w:hAnsiTheme="minorHAnsi" w:cstheme="minorHAnsi"/>
          <w:sz w:val="16"/>
          <w:szCs w:val="16"/>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rPr>
        <w:t xml:space="preserve"> Disponible en </w:t>
      </w:r>
      <w:hyperlink r:id="rId9" w:history="1">
        <w:r w:rsidRPr="00461874">
          <w:rPr>
            <w:rStyle w:val="Hipervnculo"/>
            <w:rFonts w:asciiTheme="minorHAnsi" w:hAnsiTheme="minorHAnsi" w:cstheme="minorHAnsi"/>
            <w:color w:val="auto"/>
            <w:sz w:val="16"/>
            <w:szCs w:val="16"/>
          </w:rPr>
          <w:t>https://www.sec.cl/generacion-ciudadana-te4/norma-tecnica-e-instructivos/</w:t>
        </w:r>
      </w:hyperlink>
    </w:p>
  </w:footnote>
  <w:footnote w:id="14">
    <w:p w14:paraId="36235794" w14:textId="77777777" w:rsidR="003F3F59" w:rsidRPr="00461874" w:rsidRDefault="003F3F59" w:rsidP="003F3F59">
      <w:pPr>
        <w:pStyle w:val="Textonotapie"/>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Información disponible en el enlace web: </w:t>
      </w:r>
      <w:hyperlink r:id="rId10" w:history="1">
        <w:r w:rsidRPr="00461874">
          <w:rPr>
            <w:rStyle w:val="Hipervnculo"/>
            <w:rFonts w:asciiTheme="minorHAnsi" w:hAnsiTheme="minorHAnsi" w:cstheme="minorHAnsi"/>
            <w:color w:val="auto"/>
            <w:sz w:val="16"/>
            <w:szCs w:val="16"/>
            <w:lang w:val="es-CL"/>
          </w:rPr>
          <w:t>https://www.dgac.gob.cl/certificaciones/cert-ins-proyectos-eolicos-en-altura/</w:t>
        </w:r>
      </w:hyperlink>
    </w:p>
  </w:footnote>
  <w:footnote w:id="15">
    <w:p w14:paraId="04E3A874" w14:textId="77777777" w:rsidR="003F3F59" w:rsidRPr="00461874" w:rsidRDefault="003F3F59" w:rsidP="003F3F59">
      <w:pPr>
        <w:pStyle w:val="Textonotapie"/>
        <w:jc w:val="both"/>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w:t>
      </w:r>
      <w:r w:rsidRPr="00461874">
        <w:rPr>
          <w:rFonts w:asciiTheme="minorHAnsi" w:eastAsia="Cambria" w:hAnsiTheme="minorHAnsi" w:cstheme="minorHAnsi"/>
          <w:sz w:val="16"/>
          <w:szCs w:val="16"/>
          <w:lang w:val="es-CL"/>
        </w:rPr>
        <w:t xml:space="preserve">Según </w:t>
      </w:r>
      <w:r w:rsidRPr="00461874">
        <w:rPr>
          <w:rFonts w:asciiTheme="minorHAnsi" w:hAnsiTheme="minorHAnsi" w:cstheme="minorHAnsi"/>
          <w:sz w:val="16"/>
          <w:szCs w:val="16"/>
          <w:lang w:val="es-CL"/>
        </w:rPr>
        <w:t xml:space="preserve">Ley </w:t>
      </w:r>
      <w:proofErr w:type="spellStart"/>
      <w:r w:rsidRPr="00461874">
        <w:rPr>
          <w:rFonts w:asciiTheme="minorHAnsi" w:hAnsiTheme="minorHAnsi" w:cstheme="minorHAnsi"/>
          <w:sz w:val="16"/>
          <w:szCs w:val="16"/>
          <w:lang w:val="es-CL"/>
        </w:rPr>
        <w:t>N°</w:t>
      </w:r>
      <w:proofErr w:type="spellEnd"/>
      <w:r w:rsidRPr="00461874">
        <w:rPr>
          <w:rFonts w:asciiTheme="minorHAnsi" w:hAnsiTheme="minorHAnsi" w:cstheme="minorHAnsi"/>
          <w:sz w:val="16"/>
          <w:szCs w:val="16"/>
          <w:lang w:val="es-CL"/>
        </w:rPr>
        <w:t xml:space="preserve"> 19.300 (artículo 10, letra p), </w:t>
      </w:r>
      <w:r w:rsidRPr="00461874">
        <w:rPr>
          <w:rFonts w:asciiTheme="minorHAnsi" w:eastAsia="Cambria" w:hAnsiTheme="minorHAnsi" w:cstheme="minorHAnsi"/>
          <w:sz w:val="16"/>
          <w:szCs w:val="16"/>
          <w:lang w:val="es-CL"/>
        </w:rPr>
        <w:t>Decreto N°40/2012 del Ministerio del Medio Ambiente (artículo 3 letra p)</w:t>
      </w:r>
      <w:r w:rsidRPr="00461874">
        <w:rPr>
          <w:rFonts w:asciiTheme="minorHAnsi" w:hAnsiTheme="minorHAnsi" w:cstheme="minorHAnsi"/>
          <w:sz w:val="16"/>
          <w:szCs w:val="16"/>
          <w:lang w:val="es-CL"/>
        </w:rPr>
        <w:t xml:space="preserve"> y otra regulación aplicable. </w:t>
      </w:r>
      <w:r w:rsidRPr="00461874">
        <w:rPr>
          <w:rFonts w:asciiTheme="minorHAnsi" w:eastAsia="Cambria" w:hAnsiTheme="minorHAnsi" w:cstheme="minorHAnsi"/>
          <w:sz w:val="16"/>
          <w:szCs w:val="16"/>
          <w:lang w:val="es-CL"/>
        </w:rPr>
        <w:t xml:space="preserve"> </w:t>
      </w:r>
      <w:r w:rsidRPr="00461874">
        <w:rPr>
          <w:rFonts w:asciiTheme="minorHAnsi" w:hAnsiTheme="minorHAnsi" w:cstheme="minorHAnsi"/>
          <w:sz w:val="16"/>
          <w:szCs w:val="16"/>
          <w:lang w:val="es-CL"/>
        </w:rPr>
        <w:t xml:space="preserve">Las definiciones y categorías de área protegida, así como el listado actualizado de éstas está disponible en el enlace web: </w:t>
      </w:r>
      <w:hyperlink r:id="rId11" w:history="1">
        <w:r w:rsidRPr="00461874">
          <w:rPr>
            <w:rStyle w:val="Hipervnculo"/>
            <w:rFonts w:asciiTheme="minorHAnsi" w:eastAsia="Times New Roman" w:hAnsiTheme="minorHAnsi" w:cstheme="minorHAnsi"/>
            <w:color w:val="auto"/>
            <w:sz w:val="16"/>
            <w:szCs w:val="16"/>
            <w:lang w:val="es-CL"/>
          </w:rPr>
          <w:t>http://areasprotegidas.mma.gob.cl/areas-protegidas/</w:t>
        </w:r>
      </w:hyperlink>
      <w:r w:rsidRPr="00461874">
        <w:rPr>
          <w:rFonts w:asciiTheme="minorHAnsi" w:eastAsia="Times New Roman" w:hAnsiTheme="minorHAnsi" w:cstheme="minorHAnsi"/>
          <w:sz w:val="16"/>
          <w:szCs w:val="16"/>
          <w:lang w:val="es-CL"/>
        </w:rPr>
        <w:t xml:space="preserve"> </w:t>
      </w:r>
    </w:p>
  </w:footnote>
  <w:footnote w:id="16">
    <w:p w14:paraId="2CC21BE5" w14:textId="77777777" w:rsidR="003F3F59" w:rsidRPr="00461874" w:rsidRDefault="003F3F59" w:rsidP="003F3F59">
      <w:pPr>
        <w:pStyle w:val="Textonotapie"/>
        <w:jc w:val="both"/>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Biomasa tratada: Aquella conformada por sustancias o materiales que han sido sometidas a tratamiento con productos químicos que contengan o puedan generar al menos uno de los elementos o compuestos químicos regulados por el Decreto Supremo N°29/2013, Norma de Emisión para Incineración y Co Incineración, del Ministerio de Medio Ambiente, con excepción del Material Particulado (MP) y del Monóxido de Carbono (CO).</w:t>
      </w:r>
    </w:p>
  </w:footnote>
  <w:footnote w:id="17">
    <w:p w14:paraId="2DB4EB0C" w14:textId="77777777" w:rsidR="003F3F59" w:rsidRPr="00F76F88" w:rsidRDefault="003F3F59" w:rsidP="003F3F59">
      <w:pPr>
        <w:pStyle w:val="Textonotapie"/>
        <w:jc w:val="both"/>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Origen sostenible se define como residuos forestales obtenidos en instalaciones de procesamiento de madera (como aserrín y viruta), de podas de áreas verdes comunales, o del manejo de bosque nativo o plantaciones forestales que han sido gestionados de forma sostenible (no hay tala y quema de los bosques, y la tasa de extracción de biomasa equivale como máximo a la tasa de crecimiento del bosque).</w:t>
      </w:r>
    </w:p>
  </w:footnote>
  <w:footnote w:id="18">
    <w:p w14:paraId="10A9F072" w14:textId="77777777" w:rsidR="003F3F59" w:rsidRPr="00461874" w:rsidRDefault="003F3F59" w:rsidP="003F3F59">
      <w:pPr>
        <w:pStyle w:val="Textonotapie"/>
        <w:jc w:val="both"/>
        <w:rPr>
          <w:rFonts w:asciiTheme="minorHAnsi" w:hAnsiTheme="minorHAnsi" w:cstheme="minorHAnsi"/>
          <w:sz w:val="16"/>
          <w:szCs w:val="16"/>
          <w:lang w:val="es-CL"/>
        </w:rPr>
      </w:pPr>
      <w:r w:rsidRPr="00F76F88">
        <w:rPr>
          <w:rStyle w:val="Refdenotaalpie"/>
          <w:rFonts w:asciiTheme="minorHAnsi" w:hAnsiTheme="minorHAnsi" w:cstheme="minorHAnsi"/>
          <w:sz w:val="16"/>
          <w:szCs w:val="16"/>
        </w:rPr>
        <w:footnoteRef/>
      </w:r>
      <w:r w:rsidRPr="00F76F88">
        <w:rPr>
          <w:rFonts w:asciiTheme="minorHAnsi" w:hAnsiTheme="minorHAnsi" w:cstheme="minorHAnsi"/>
          <w:sz w:val="16"/>
          <w:szCs w:val="16"/>
          <w:lang w:val="es-CL"/>
        </w:rPr>
        <w:t xml:space="preserve"> </w:t>
      </w:r>
      <w:r w:rsidRPr="00461874">
        <w:rPr>
          <w:rFonts w:asciiTheme="minorHAnsi" w:hAnsiTheme="minorHAnsi" w:cstheme="minorHAnsi"/>
          <w:sz w:val="16"/>
          <w:szCs w:val="16"/>
          <w:lang w:val="es-CL"/>
        </w:rPr>
        <w:t xml:space="preserve">Información disponible en el enlace web: </w:t>
      </w:r>
      <w:hyperlink r:id="rId12" w:history="1">
        <w:r w:rsidRPr="00461874">
          <w:rPr>
            <w:rStyle w:val="Hipervnculo"/>
            <w:rFonts w:asciiTheme="minorHAnsi" w:hAnsiTheme="minorHAnsi" w:cstheme="minorHAnsi"/>
            <w:color w:val="auto"/>
            <w:sz w:val="16"/>
            <w:szCs w:val="16"/>
            <w:lang w:val="es-CL"/>
          </w:rPr>
          <w:t>http://planesynormas.mma.gob.cl/login/index.php</w:t>
        </w:r>
      </w:hyperlink>
    </w:p>
  </w:footnote>
  <w:footnote w:id="19">
    <w:p w14:paraId="627A0B05" w14:textId="77777777" w:rsidR="003F3F59" w:rsidRPr="00461874" w:rsidRDefault="003F3F59" w:rsidP="003F3F59">
      <w:pPr>
        <w:jc w:val="both"/>
        <w:rPr>
          <w:rFonts w:asciiTheme="minorHAnsi" w:hAnsiTheme="minorHAnsi" w:cstheme="minorHAnsi"/>
          <w:sz w:val="16"/>
          <w:szCs w:val="16"/>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rPr>
        <w:t xml:space="preserve"> Decreto Supremo N°38/2011 del Ministerio de Medio Ambiente</w:t>
      </w:r>
    </w:p>
  </w:footnote>
  <w:footnote w:id="20">
    <w:p w14:paraId="7F05B533" w14:textId="77777777" w:rsidR="003F3F59" w:rsidRPr="00461874" w:rsidRDefault="003F3F59" w:rsidP="003F3F59">
      <w:pPr>
        <w:pStyle w:val="Textonotapie"/>
        <w:jc w:val="both"/>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w:t>
      </w:r>
      <w:r w:rsidRPr="00461874">
        <w:rPr>
          <w:rFonts w:asciiTheme="minorHAnsi" w:eastAsia="Cambria" w:hAnsiTheme="minorHAnsi" w:cstheme="minorHAnsi"/>
          <w:sz w:val="16"/>
          <w:szCs w:val="16"/>
          <w:lang w:val="es-CL"/>
        </w:rPr>
        <w:t xml:space="preserve">Según </w:t>
      </w:r>
      <w:r w:rsidRPr="00461874">
        <w:rPr>
          <w:rFonts w:asciiTheme="minorHAnsi" w:hAnsiTheme="minorHAnsi" w:cstheme="minorHAnsi"/>
          <w:sz w:val="16"/>
          <w:szCs w:val="16"/>
          <w:lang w:val="es-CL"/>
        </w:rPr>
        <w:t xml:space="preserve">Ley </w:t>
      </w:r>
      <w:proofErr w:type="spellStart"/>
      <w:r w:rsidRPr="00461874">
        <w:rPr>
          <w:rFonts w:asciiTheme="minorHAnsi" w:hAnsiTheme="minorHAnsi" w:cstheme="minorHAnsi"/>
          <w:sz w:val="16"/>
          <w:szCs w:val="16"/>
          <w:lang w:val="es-CL"/>
        </w:rPr>
        <w:t>N°</w:t>
      </w:r>
      <w:proofErr w:type="spellEnd"/>
      <w:r w:rsidRPr="00461874">
        <w:rPr>
          <w:rFonts w:asciiTheme="minorHAnsi" w:hAnsiTheme="minorHAnsi" w:cstheme="minorHAnsi"/>
          <w:sz w:val="16"/>
          <w:szCs w:val="16"/>
          <w:lang w:val="es-CL"/>
        </w:rPr>
        <w:t xml:space="preserve"> 19.300 (artículo 10, letra p), </w:t>
      </w:r>
      <w:r w:rsidRPr="00461874">
        <w:rPr>
          <w:rFonts w:asciiTheme="minorHAnsi" w:eastAsia="Cambria" w:hAnsiTheme="minorHAnsi" w:cstheme="minorHAnsi"/>
          <w:sz w:val="16"/>
          <w:szCs w:val="16"/>
          <w:lang w:val="es-CL"/>
        </w:rPr>
        <w:t>Decreto N°40/2012 del Ministerio del Medio Ambiente (artículo 3 letra p)</w:t>
      </w:r>
      <w:r w:rsidRPr="00461874">
        <w:rPr>
          <w:rFonts w:asciiTheme="minorHAnsi" w:hAnsiTheme="minorHAnsi" w:cstheme="minorHAnsi"/>
          <w:sz w:val="16"/>
          <w:szCs w:val="16"/>
          <w:lang w:val="es-CL"/>
        </w:rPr>
        <w:t xml:space="preserve"> y otra regulación aplicable. </w:t>
      </w:r>
      <w:r w:rsidRPr="00461874">
        <w:rPr>
          <w:rFonts w:asciiTheme="minorHAnsi" w:eastAsia="Cambria" w:hAnsiTheme="minorHAnsi" w:cstheme="minorHAnsi"/>
          <w:sz w:val="16"/>
          <w:szCs w:val="16"/>
          <w:lang w:val="es-CL"/>
        </w:rPr>
        <w:t xml:space="preserve"> </w:t>
      </w:r>
      <w:r w:rsidRPr="00461874">
        <w:rPr>
          <w:rFonts w:asciiTheme="minorHAnsi" w:hAnsiTheme="minorHAnsi" w:cstheme="minorHAnsi"/>
          <w:sz w:val="16"/>
          <w:szCs w:val="16"/>
          <w:lang w:val="es-CL"/>
        </w:rPr>
        <w:t xml:space="preserve">Las definiciones y categorías de área protegida, así como el listado actualizado de éstas está disponible en el enlace web: </w:t>
      </w:r>
      <w:hyperlink r:id="rId13" w:history="1">
        <w:r w:rsidRPr="00461874">
          <w:rPr>
            <w:rStyle w:val="Hipervnculo"/>
            <w:rFonts w:asciiTheme="minorHAnsi" w:eastAsia="Times New Roman" w:hAnsiTheme="minorHAnsi" w:cstheme="minorHAnsi"/>
            <w:color w:val="auto"/>
            <w:sz w:val="16"/>
            <w:szCs w:val="16"/>
            <w:lang w:val="es-CL"/>
          </w:rPr>
          <w:t>http://areasprotegidas.mma.gob.cl/areas-protegidas/</w:t>
        </w:r>
      </w:hyperlink>
      <w:r w:rsidRPr="00461874">
        <w:rPr>
          <w:rFonts w:asciiTheme="minorHAnsi" w:eastAsia="Times New Roman" w:hAnsiTheme="minorHAnsi" w:cstheme="minorHAnsi"/>
          <w:sz w:val="16"/>
          <w:szCs w:val="16"/>
          <w:lang w:val="es-CL"/>
        </w:rPr>
        <w:t xml:space="preserve"> </w:t>
      </w:r>
    </w:p>
  </w:footnote>
  <w:footnote w:id="21">
    <w:p w14:paraId="1905656F" w14:textId="77777777" w:rsidR="003F3F59" w:rsidRPr="00461874" w:rsidRDefault="003F3F59" w:rsidP="003F3F59">
      <w:pPr>
        <w:pStyle w:val="Textonotapie"/>
        <w:rPr>
          <w:rFonts w:asciiTheme="minorHAnsi" w:hAnsiTheme="minorHAnsi" w:cstheme="minorHAnsi"/>
          <w:sz w:val="16"/>
          <w:szCs w:val="16"/>
          <w:lang w:val="es-CL"/>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lang w:val="es-CL"/>
        </w:rPr>
        <w:t xml:space="preserve"> </w:t>
      </w:r>
      <w:r w:rsidRPr="00461874">
        <w:rPr>
          <w:rFonts w:asciiTheme="minorHAnsi" w:eastAsia="Times New Roman" w:hAnsiTheme="minorHAnsi" w:cstheme="minorHAnsi"/>
          <w:sz w:val="16"/>
          <w:szCs w:val="16"/>
          <w:lang w:val="es-CL" w:eastAsia="es-ES_tradnl"/>
        </w:rPr>
        <w:t>Información disponible en el enlace web</w:t>
      </w:r>
      <w:r w:rsidRPr="00461874">
        <w:rPr>
          <w:rFonts w:asciiTheme="minorHAnsi" w:hAnsiTheme="minorHAnsi" w:cstheme="minorHAnsi"/>
          <w:sz w:val="16"/>
          <w:szCs w:val="16"/>
          <w:lang w:val="es-CL"/>
        </w:rPr>
        <w:t xml:space="preserve">: </w:t>
      </w:r>
      <w:hyperlink r:id="rId14" w:history="1">
        <w:r w:rsidRPr="00461874">
          <w:rPr>
            <w:rStyle w:val="Hipervnculo"/>
            <w:rFonts w:asciiTheme="minorHAnsi" w:hAnsiTheme="minorHAnsi" w:cstheme="minorHAnsi"/>
            <w:color w:val="auto"/>
            <w:sz w:val="16"/>
            <w:szCs w:val="16"/>
            <w:lang w:val="es-CL"/>
          </w:rPr>
          <w:t>http://planesynormas.mma.gob.cl/login/index.php</w:t>
        </w:r>
      </w:hyperlink>
    </w:p>
  </w:footnote>
  <w:footnote w:id="22">
    <w:p w14:paraId="7F110932" w14:textId="77777777" w:rsidR="003F3F59" w:rsidRPr="00461874" w:rsidRDefault="003F3F59" w:rsidP="003F3F59">
      <w:pPr>
        <w:jc w:val="both"/>
        <w:rPr>
          <w:rFonts w:asciiTheme="minorHAnsi" w:hAnsiTheme="minorHAnsi" w:cstheme="minorHAnsi"/>
          <w:sz w:val="16"/>
          <w:szCs w:val="16"/>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rPr>
        <w:t xml:space="preserve"> Decreto Supremo N°38/2011 del Ministerio de Medio Ambiente.</w:t>
      </w:r>
    </w:p>
  </w:footnote>
  <w:footnote w:id="23">
    <w:p w14:paraId="4B9AB401" w14:textId="77777777" w:rsidR="003F3F59" w:rsidRPr="00461874" w:rsidRDefault="003F3F59" w:rsidP="003F3F59">
      <w:pPr>
        <w:jc w:val="both"/>
        <w:rPr>
          <w:rFonts w:asciiTheme="minorHAnsi" w:hAnsiTheme="minorHAnsi" w:cstheme="minorHAnsi"/>
          <w:sz w:val="16"/>
          <w:szCs w:val="16"/>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rPr>
        <w:t xml:space="preserve"> Normativa disponible en el enlace web: </w:t>
      </w:r>
      <w:hyperlink r:id="rId15" w:history="1">
        <w:r w:rsidRPr="00461874">
          <w:rPr>
            <w:rStyle w:val="Hipervnculo"/>
            <w:rFonts w:asciiTheme="minorHAnsi" w:hAnsiTheme="minorHAnsi" w:cstheme="minorHAnsi"/>
            <w:color w:val="auto"/>
            <w:sz w:val="16"/>
            <w:szCs w:val="16"/>
          </w:rPr>
          <w:t>https://www.sec.cl/generacion-ciudadana-te4/biogas/</w:t>
        </w:r>
      </w:hyperlink>
    </w:p>
  </w:footnote>
  <w:footnote w:id="24">
    <w:p w14:paraId="08F8797C" w14:textId="77777777" w:rsidR="003F3F59" w:rsidRPr="00F76F88" w:rsidRDefault="003F3F59" w:rsidP="003F3F59">
      <w:pPr>
        <w:pStyle w:val="Textonotapie"/>
        <w:jc w:val="both"/>
        <w:rPr>
          <w:rFonts w:asciiTheme="minorHAnsi" w:hAnsiTheme="minorHAnsi" w:cstheme="minorHAnsi"/>
          <w:sz w:val="16"/>
          <w:szCs w:val="16"/>
          <w:lang w:val="es-CL"/>
        </w:rPr>
      </w:pPr>
      <w:r w:rsidRPr="00F76F88">
        <w:rPr>
          <w:rStyle w:val="Refdenotaalpie"/>
          <w:rFonts w:asciiTheme="minorHAnsi" w:hAnsiTheme="minorHAnsi" w:cstheme="minorHAnsi"/>
          <w:sz w:val="16"/>
          <w:szCs w:val="16"/>
        </w:rPr>
        <w:footnoteRef/>
      </w:r>
      <w:r w:rsidRPr="00F76F88">
        <w:rPr>
          <w:rFonts w:asciiTheme="minorHAnsi" w:hAnsiTheme="minorHAnsi" w:cstheme="minorHAnsi"/>
          <w:sz w:val="16"/>
          <w:szCs w:val="16"/>
          <w:lang w:val="es-CL"/>
        </w:rPr>
        <w:t xml:space="preserve"> </w:t>
      </w:r>
      <w:r w:rsidRPr="00461874">
        <w:rPr>
          <w:rFonts w:asciiTheme="minorHAnsi" w:hAnsiTheme="minorHAnsi" w:cstheme="minorHAnsi"/>
          <w:sz w:val="16"/>
          <w:szCs w:val="16"/>
          <w:lang w:val="es-CL"/>
        </w:rPr>
        <w:t xml:space="preserve">Resolución Exenta N°22.337/2018 de la SEC, disponible en </w:t>
      </w:r>
      <w:hyperlink r:id="rId16" w:history="1">
        <w:r w:rsidRPr="00461874">
          <w:rPr>
            <w:rStyle w:val="Hipervnculo"/>
            <w:rFonts w:asciiTheme="minorHAnsi" w:hAnsiTheme="minorHAnsi" w:cstheme="minorHAnsi"/>
            <w:color w:val="auto"/>
            <w:sz w:val="16"/>
            <w:szCs w:val="16"/>
            <w:lang w:val="es-CL"/>
          </w:rPr>
          <w:t>https://www.sec.cl/generacion-ciudadana-te4/biogas/</w:t>
        </w:r>
      </w:hyperlink>
    </w:p>
  </w:footnote>
  <w:footnote w:id="25">
    <w:p w14:paraId="3F594BD6" w14:textId="77777777" w:rsidR="003F3F59" w:rsidRPr="00461874" w:rsidRDefault="003F3F59" w:rsidP="003F3F59">
      <w:pPr>
        <w:pStyle w:val="Textonotapie"/>
        <w:jc w:val="both"/>
        <w:rPr>
          <w:rFonts w:asciiTheme="minorHAnsi" w:hAnsiTheme="minorHAnsi" w:cstheme="minorHAnsi"/>
          <w:sz w:val="16"/>
          <w:szCs w:val="16"/>
          <w:lang w:val="es-CL"/>
        </w:rPr>
      </w:pPr>
      <w:r w:rsidRPr="00F76F88">
        <w:rPr>
          <w:rStyle w:val="Refdenotaalpie"/>
          <w:rFonts w:asciiTheme="minorHAnsi" w:hAnsiTheme="minorHAnsi" w:cstheme="minorHAnsi"/>
          <w:sz w:val="16"/>
          <w:szCs w:val="16"/>
        </w:rPr>
        <w:footnoteRef/>
      </w:r>
      <w:r w:rsidRPr="00F76F88">
        <w:rPr>
          <w:rFonts w:asciiTheme="minorHAnsi" w:hAnsiTheme="minorHAnsi" w:cstheme="minorHAnsi"/>
          <w:sz w:val="16"/>
          <w:szCs w:val="16"/>
          <w:lang w:val="es-CL"/>
        </w:rPr>
        <w:t xml:space="preserve"> </w:t>
      </w:r>
      <w:r w:rsidRPr="00461874">
        <w:rPr>
          <w:rFonts w:asciiTheme="minorHAnsi" w:eastAsia="Cambria" w:hAnsiTheme="minorHAnsi" w:cstheme="minorHAnsi"/>
          <w:sz w:val="16"/>
          <w:szCs w:val="16"/>
          <w:lang w:val="es-CL"/>
        </w:rPr>
        <w:t xml:space="preserve">Según </w:t>
      </w:r>
      <w:r w:rsidRPr="00461874">
        <w:rPr>
          <w:rFonts w:asciiTheme="minorHAnsi" w:hAnsiTheme="minorHAnsi" w:cstheme="minorHAnsi"/>
          <w:sz w:val="16"/>
          <w:szCs w:val="16"/>
          <w:lang w:val="es-CL"/>
        </w:rPr>
        <w:t xml:space="preserve">Ley N°19.300 (artículo 10, letra p), </w:t>
      </w:r>
      <w:r w:rsidRPr="00461874">
        <w:rPr>
          <w:rFonts w:asciiTheme="minorHAnsi" w:eastAsia="Cambria" w:hAnsiTheme="minorHAnsi" w:cstheme="minorHAnsi"/>
          <w:sz w:val="16"/>
          <w:szCs w:val="16"/>
          <w:lang w:val="es-CL"/>
        </w:rPr>
        <w:t>Decreto N°40/2012 del Ministerio del Medio Ambiente (artículo 3 letra p)</w:t>
      </w:r>
      <w:r w:rsidRPr="00461874">
        <w:rPr>
          <w:rFonts w:asciiTheme="minorHAnsi" w:hAnsiTheme="minorHAnsi" w:cstheme="minorHAnsi"/>
          <w:sz w:val="16"/>
          <w:szCs w:val="16"/>
          <w:lang w:val="es-CL"/>
        </w:rPr>
        <w:t xml:space="preserve"> y otra regulación aplicable. </w:t>
      </w:r>
      <w:r w:rsidRPr="00461874">
        <w:rPr>
          <w:rFonts w:asciiTheme="minorHAnsi" w:eastAsia="Cambria" w:hAnsiTheme="minorHAnsi" w:cstheme="minorHAnsi"/>
          <w:sz w:val="16"/>
          <w:szCs w:val="16"/>
          <w:lang w:val="es-CL"/>
        </w:rPr>
        <w:t xml:space="preserve"> </w:t>
      </w:r>
      <w:r w:rsidRPr="00461874">
        <w:rPr>
          <w:rFonts w:asciiTheme="minorHAnsi" w:hAnsiTheme="minorHAnsi" w:cstheme="minorHAnsi"/>
          <w:sz w:val="16"/>
          <w:szCs w:val="16"/>
          <w:lang w:val="es-CL"/>
        </w:rPr>
        <w:t xml:space="preserve">Las definiciones y categorías de área protegida, así como el listado actualizado de éstas está disponible en el enlace web: </w:t>
      </w:r>
      <w:hyperlink r:id="rId17" w:history="1">
        <w:r w:rsidRPr="00461874">
          <w:rPr>
            <w:rStyle w:val="Hipervnculo"/>
            <w:rFonts w:asciiTheme="minorHAnsi" w:eastAsia="Times New Roman" w:hAnsiTheme="minorHAnsi" w:cstheme="minorHAnsi"/>
            <w:color w:val="auto"/>
            <w:sz w:val="16"/>
            <w:szCs w:val="16"/>
            <w:lang w:val="es-CL"/>
          </w:rPr>
          <w:t>http://areasprotegidas.mma.gob.cl/areas-protegidas/</w:t>
        </w:r>
      </w:hyperlink>
      <w:r w:rsidRPr="00461874">
        <w:rPr>
          <w:rFonts w:asciiTheme="minorHAnsi" w:eastAsia="Times New Roman" w:hAnsiTheme="minorHAnsi" w:cstheme="minorHAnsi"/>
          <w:sz w:val="16"/>
          <w:szCs w:val="16"/>
          <w:lang w:val="es-CL"/>
        </w:rPr>
        <w:t xml:space="preserve"> </w:t>
      </w:r>
    </w:p>
  </w:footnote>
  <w:footnote w:id="26">
    <w:p w14:paraId="5FBF16A6" w14:textId="77777777" w:rsidR="003F3F59" w:rsidRPr="00461874" w:rsidRDefault="003F3F59" w:rsidP="003F3F59">
      <w:pPr>
        <w:pStyle w:val="Textonotapie"/>
        <w:jc w:val="both"/>
        <w:rPr>
          <w:rFonts w:asciiTheme="minorHAnsi" w:hAnsiTheme="minorHAnsi" w:cstheme="minorHAnsi"/>
          <w:sz w:val="16"/>
          <w:szCs w:val="16"/>
          <w:lang w:val="es-CL"/>
        </w:rPr>
      </w:pPr>
      <w:r w:rsidRPr="00F76F88">
        <w:rPr>
          <w:rStyle w:val="Refdenotaalpie"/>
          <w:rFonts w:asciiTheme="minorHAnsi" w:hAnsiTheme="minorHAnsi" w:cstheme="minorHAnsi"/>
          <w:sz w:val="16"/>
          <w:szCs w:val="16"/>
        </w:rPr>
        <w:footnoteRef/>
      </w:r>
      <w:r w:rsidRPr="00F76F88">
        <w:rPr>
          <w:rFonts w:asciiTheme="minorHAnsi" w:hAnsiTheme="minorHAnsi" w:cstheme="minorHAnsi"/>
          <w:sz w:val="16"/>
          <w:szCs w:val="16"/>
          <w:lang w:val="es-CL"/>
        </w:rPr>
        <w:t xml:space="preserve"> </w:t>
      </w:r>
      <w:r w:rsidRPr="00461874">
        <w:rPr>
          <w:rFonts w:asciiTheme="minorHAnsi" w:eastAsia="Cambria" w:hAnsiTheme="minorHAnsi" w:cstheme="minorHAnsi"/>
          <w:sz w:val="16"/>
          <w:szCs w:val="16"/>
          <w:lang w:val="es-CL"/>
        </w:rPr>
        <w:t xml:space="preserve">Según </w:t>
      </w:r>
      <w:r w:rsidRPr="00461874">
        <w:rPr>
          <w:rFonts w:asciiTheme="minorHAnsi" w:hAnsiTheme="minorHAnsi" w:cstheme="minorHAnsi"/>
          <w:sz w:val="16"/>
          <w:szCs w:val="16"/>
          <w:lang w:val="es-CL"/>
        </w:rPr>
        <w:t xml:space="preserve">Ley </w:t>
      </w:r>
      <w:proofErr w:type="spellStart"/>
      <w:r w:rsidRPr="00461874">
        <w:rPr>
          <w:rFonts w:asciiTheme="minorHAnsi" w:hAnsiTheme="minorHAnsi" w:cstheme="minorHAnsi"/>
          <w:sz w:val="16"/>
          <w:szCs w:val="16"/>
          <w:lang w:val="es-CL"/>
        </w:rPr>
        <w:t>N°</w:t>
      </w:r>
      <w:proofErr w:type="spellEnd"/>
      <w:r w:rsidRPr="00461874">
        <w:rPr>
          <w:rFonts w:asciiTheme="minorHAnsi" w:hAnsiTheme="minorHAnsi" w:cstheme="minorHAnsi"/>
          <w:sz w:val="16"/>
          <w:szCs w:val="16"/>
          <w:lang w:val="es-CL"/>
        </w:rPr>
        <w:t xml:space="preserve"> 19.300 (artículo 10, letra p), </w:t>
      </w:r>
      <w:r w:rsidRPr="00461874">
        <w:rPr>
          <w:rFonts w:asciiTheme="minorHAnsi" w:eastAsia="Cambria" w:hAnsiTheme="minorHAnsi" w:cstheme="minorHAnsi"/>
          <w:sz w:val="16"/>
          <w:szCs w:val="16"/>
          <w:lang w:val="es-CL"/>
        </w:rPr>
        <w:t>Decreto N°40/2012 del Ministerio del Medio Ambiente (artículo 3 letra p)</w:t>
      </w:r>
      <w:r w:rsidRPr="00461874">
        <w:rPr>
          <w:rFonts w:asciiTheme="minorHAnsi" w:hAnsiTheme="minorHAnsi" w:cstheme="minorHAnsi"/>
          <w:sz w:val="16"/>
          <w:szCs w:val="16"/>
          <w:lang w:val="es-CL"/>
        </w:rPr>
        <w:t xml:space="preserve"> y otra regulación aplicable. </w:t>
      </w:r>
      <w:r w:rsidRPr="00461874">
        <w:rPr>
          <w:rFonts w:asciiTheme="minorHAnsi" w:eastAsia="Cambria" w:hAnsiTheme="minorHAnsi" w:cstheme="minorHAnsi"/>
          <w:sz w:val="16"/>
          <w:szCs w:val="16"/>
          <w:lang w:val="es-CL"/>
        </w:rPr>
        <w:t xml:space="preserve"> </w:t>
      </w:r>
      <w:r w:rsidRPr="00461874">
        <w:rPr>
          <w:rFonts w:asciiTheme="minorHAnsi" w:hAnsiTheme="minorHAnsi" w:cstheme="minorHAnsi"/>
          <w:sz w:val="16"/>
          <w:szCs w:val="16"/>
          <w:lang w:val="es-CL"/>
        </w:rPr>
        <w:t xml:space="preserve">Las definiciones y categorías de área protegida, así como el listado actualizado de éstas está disponible en el enlace web: </w:t>
      </w:r>
      <w:hyperlink r:id="rId18" w:history="1">
        <w:r w:rsidRPr="00461874">
          <w:rPr>
            <w:rStyle w:val="Hipervnculo"/>
            <w:rFonts w:asciiTheme="minorHAnsi" w:eastAsia="Times New Roman" w:hAnsiTheme="minorHAnsi" w:cstheme="minorHAnsi"/>
            <w:color w:val="auto"/>
            <w:sz w:val="16"/>
            <w:szCs w:val="16"/>
            <w:lang w:val="es-CL"/>
          </w:rPr>
          <w:t>http://areasprotegidas.mma.gob.cl/areas-protegidas/</w:t>
        </w:r>
      </w:hyperlink>
      <w:r w:rsidRPr="00461874">
        <w:rPr>
          <w:rFonts w:asciiTheme="minorHAnsi" w:eastAsia="Times New Roman" w:hAnsiTheme="minorHAnsi" w:cstheme="minorHAnsi"/>
          <w:sz w:val="16"/>
          <w:szCs w:val="16"/>
          <w:lang w:val="es-CL"/>
        </w:rPr>
        <w:t xml:space="preserve"> </w:t>
      </w:r>
    </w:p>
  </w:footnote>
  <w:footnote w:id="27">
    <w:p w14:paraId="40D4CA34" w14:textId="77777777" w:rsidR="003F3F59" w:rsidRPr="00461874" w:rsidRDefault="003F3F59" w:rsidP="003F3F59">
      <w:pPr>
        <w:jc w:val="both"/>
        <w:rPr>
          <w:rFonts w:asciiTheme="minorHAnsi" w:hAnsiTheme="minorHAnsi" w:cstheme="minorHAnsi"/>
          <w:sz w:val="16"/>
          <w:szCs w:val="16"/>
        </w:rPr>
      </w:pPr>
      <w:r w:rsidRPr="00461874">
        <w:rPr>
          <w:rStyle w:val="Refdenotaalpie"/>
          <w:rFonts w:asciiTheme="minorHAnsi" w:hAnsiTheme="minorHAnsi" w:cstheme="minorHAnsi"/>
          <w:sz w:val="16"/>
          <w:szCs w:val="16"/>
        </w:rPr>
        <w:footnoteRef/>
      </w:r>
      <w:r w:rsidRPr="00461874">
        <w:rPr>
          <w:rFonts w:asciiTheme="minorHAnsi" w:hAnsiTheme="minorHAnsi" w:cstheme="minorHAnsi"/>
          <w:sz w:val="16"/>
          <w:szCs w:val="16"/>
        </w:rPr>
        <w:t xml:space="preserve"> Decreto Supremo N°38/2011 del Ministerio de Medio Ambiente.</w:t>
      </w:r>
    </w:p>
  </w:footnote>
  <w:footnote w:id="28">
    <w:p w14:paraId="3E5DF5F2" w14:textId="77777777" w:rsidR="003F3F59" w:rsidRPr="005E3461" w:rsidRDefault="003F3F59" w:rsidP="003F3F59">
      <w:pPr>
        <w:pStyle w:val="Textonotapie"/>
        <w:jc w:val="both"/>
        <w:rPr>
          <w:rFonts w:asciiTheme="minorHAnsi" w:hAnsiTheme="minorHAnsi" w:cstheme="minorHAnsi"/>
          <w:sz w:val="16"/>
          <w:szCs w:val="16"/>
          <w:lang w:val="es-CL"/>
        </w:rPr>
      </w:pPr>
      <w:r w:rsidRPr="005E3461">
        <w:rPr>
          <w:rStyle w:val="Refdenotaalpie"/>
          <w:rFonts w:asciiTheme="minorHAnsi" w:hAnsiTheme="minorHAnsi" w:cstheme="minorHAnsi"/>
          <w:sz w:val="16"/>
          <w:szCs w:val="16"/>
        </w:rPr>
        <w:footnoteRef/>
      </w:r>
      <w:r w:rsidRPr="005E3461">
        <w:rPr>
          <w:rFonts w:asciiTheme="minorHAnsi" w:hAnsiTheme="minorHAnsi" w:cstheme="minorHAnsi"/>
          <w:sz w:val="16"/>
          <w:szCs w:val="16"/>
          <w:lang w:val="es-CL"/>
        </w:rPr>
        <w:t xml:space="preserve"> </w:t>
      </w:r>
      <w:r w:rsidRPr="005E3461">
        <w:rPr>
          <w:rFonts w:asciiTheme="minorHAnsi" w:eastAsia="Cambria" w:hAnsiTheme="minorHAnsi" w:cstheme="minorHAnsi"/>
          <w:sz w:val="16"/>
          <w:szCs w:val="16"/>
          <w:lang w:val="es-CL"/>
        </w:rPr>
        <w:t xml:space="preserve">Según </w:t>
      </w:r>
      <w:r w:rsidRPr="005E3461">
        <w:rPr>
          <w:rFonts w:asciiTheme="minorHAnsi" w:hAnsiTheme="minorHAnsi" w:cstheme="minorHAnsi"/>
          <w:sz w:val="16"/>
          <w:szCs w:val="16"/>
          <w:lang w:val="es-CL"/>
        </w:rPr>
        <w:t xml:space="preserve">Ley </w:t>
      </w:r>
      <w:proofErr w:type="spellStart"/>
      <w:r w:rsidRPr="005E3461">
        <w:rPr>
          <w:rFonts w:asciiTheme="minorHAnsi" w:hAnsiTheme="minorHAnsi" w:cstheme="minorHAnsi"/>
          <w:sz w:val="16"/>
          <w:szCs w:val="16"/>
          <w:lang w:val="es-CL"/>
        </w:rPr>
        <w:t>N°</w:t>
      </w:r>
      <w:proofErr w:type="spellEnd"/>
      <w:r w:rsidRPr="005E3461">
        <w:rPr>
          <w:rFonts w:asciiTheme="minorHAnsi" w:hAnsiTheme="minorHAnsi" w:cstheme="minorHAnsi"/>
          <w:sz w:val="16"/>
          <w:szCs w:val="16"/>
          <w:lang w:val="es-CL"/>
        </w:rPr>
        <w:t xml:space="preserve"> 19.300 (artículo 10, letra p), </w:t>
      </w:r>
      <w:r w:rsidRPr="005E3461">
        <w:rPr>
          <w:rFonts w:asciiTheme="minorHAnsi" w:eastAsia="Cambria" w:hAnsiTheme="minorHAnsi" w:cstheme="minorHAnsi"/>
          <w:sz w:val="16"/>
          <w:szCs w:val="16"/>
          <w:lang w:val="es-CL"/>
        </w:rPr>
        <w:t>Decreto N°40/2012 del Ministerio del Medio Ambiente (artículo 3 letra p)</w:t>
      </w:r>
      <w:r w:rsidRPr="005E3461">
        <w:rPr>
          <w:rFonts w:asciiTheme="minorHAnsi" w:hAnsiTheme="minorHAnsi" w:cstheme="minorHAnsi"/>
          <w:sz w:val="16"/>
          <w:szCs w:val="16"/>
          <w:lang w:val="es-CL"/>
        </w:rPr>
        <w:t xml:space="preserve"> y otra regulación aplicable. </w:t>
      </w:r>
      <w:r w:rsidRPr="005E3461">
        <w:rPr>
          <w:rFonts w:asciiTheme="minorHAnsi" w:eastAsia="Cambria" w:hAnsiTheme="minorHAnsi" w:cstheme="minorHAnsi"/>
          <w:sz w:val="16"/>
          <w:szCs w:val="16"/>
          <w:lang w:val="es-CL"/>
        </w:rPr>
        <w:t xml:space="preserve"> </w:t>
      </w:r>
      <w:r w:rsidRPr="005E3461">
        <w:rPr>
          <w:rFonts w:asciiTheme="minorHAnsi" w:hAnsiTheme="minorHAnsi" w:cstheme="minorHAnsi"/>
          <w:sz w:val="16"/>
          <w:szCs w:val="16"/>
          <w:lang w:val="es-CL"/>
        </w:rPr>
        <w:t xml:space="preserve">Las definiciones y categorías de área protegida, así como el listado actualizado de éstas está disponible en el enlace web: </w:t>
      </w:r>
      <w:hyperlink r:id="rId19" w:history="1">
        <w:r w:rsidRPr="005E3461">
          <w:rPr>
            <w:rStyle w:val="Hipervnculo"/>
            <w:rFonts w:asciiTheme="minorHAnsi" w:eastAsia="Times New Roman" w:hAnsiTheme="minorHAnsi" w:cstheme="minorHAnsi"/>
            <w:color w:val="auto"/>
            <w:sz w:val="16"/>
            <w:szCs w:val="16"/>
            <w:lang w:val="es-CL"/>
          </w:rPr>
          <w:t>http://areasprotegidas.mma.gob.cl/areas-protegidas/</w:t>
        </w:r>
      </w:hyperlink>
      <w:r w:rsidRPr="005E3461">
        <w:rPr>
          <w:rFonts w:asciiTheme="minorHAnsi" w:eastAsia="Times New Roman" w:hAnsiTheme="minorHAnsi" w:cstheme="minorHAnsi"/>
          <w:sz w:val="16"/>
          <w:szCs w:val="16"/>
          <w:lang w:val="es-CL"/>
        </w:rPr>
        <w:t xml:space="preserve"> </w:t>
      </w:r>
    </w:p>
  </w:footnote>
  <w:footnote w:id="29">
    <w:p w14:paraId="35B12293" w14:textId="77777777" w:rsidR="003F3F59" w:rsidRPr="00DA714D" w:rsidRDefault="003F3F59" w:rsidP="003F3F59">
      <w:pPr>
        <w:pStyle w:val="Textonotapie"/>
        <w:rPr>
          <w:sz w:val="16"/>
          <w:szCs w:val="16"/>
          <w:lang w:val="es-CL"/>
        </w:rPr>
      </w:pPr>
      <w:r w:rsidRPr="005E3461">
        <w:rPr>
          <w:rStyle w:val="Refdenotaalpie"/>
          <w:sz w:val="16"/>
          <w:szCs w:val="16"/>
        </w:rPr>
        <w:footnoteRef/>
      </w:r>
      <w:r w:rsidRPr="005E3461">
        <w:rPr>
          <w:sz w:val="16"/>
          <w:szCs w:val="16"/>
        </w:rPr>
        <w:t xml:space="preserve"> D</w:t>
      </w:r>
      <w:r w:rsidRPr="005E3461">
        <w:rPr>
          <w:rFonts w:asciiTheme="minorHAnsi" w:hAnsiTheme="minorHAnsi" w:cstheme="minorBidi"/>
          <w:sz w:val="16"/>
          <w:szCs w:val="16"/>
        </w:rPr>
        <w:t xml:space="preserve">isponible en: </w:t>
      </w:r>
      <w:hyperlink r:id="rId20" w:history="1">
        <w:r w:rsidRPr="005E3461">
          <w:rPr>
            <w:rStyle w:val="Hipervnculo"/>
            <w:sz w:val="16"/>
            <w:szCs w:val="16"/>
          </w:rPr>
          <w:t>https://energia.gob.cl/sites/default/files/guia_proyectos_especiales_hidrogeno_2021.pdf</w:t>
        </w:r>
      </w:hyperlink>
    </w:p>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0CD2"/>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3BAF"/>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58D"/>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846"/>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3F59"/>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6E0"/>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4D81"/>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D25"/>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5B"/>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97E91"/>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AC4"/>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9A1"/>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9D5"/>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C42"/>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areasprotegidas.mma.gob.cl/areas-protegidas/" TargetMode="External"/><Relationship Id="rId13" Type="http://schemas.openxmlformats.org/officeDocument/2006/relationships/hyperlink" Target="http://areasprotegidas.mma.gob.cl/areas-protegidas/" TargetMode="External"/><Relationship Id="rId18" Type="http://schemas.openxmlformats.org/officeDocument/2006/relationships/hyperlink" Target="http://areasprotegidas.mma.gob.cl/areas-protegidas/" TargetMode="External"/><Relationship Id="rId3" Type="http://schemas.openxmlformats.org/officeDocument/2006/relationships/hyperlink" Target="http://areasprotegidas.mma.gob.cl/areas-protegidas/" TargetMode="External"/><Relationship Id="rId7" Type="http://schemas.openxmlformats.org/officeDocument/2006/relationships/hyperlink" Target="https://www.sec.cl/generacion-ciudadana-te4/norma-tecnica-e-instructivos/" TargetMode="External"/><Relationship Id="rId12" Type="http://schemas.openxmlformats.org/officeDocument/2006/relationships/hyperlink" Target="http://planesynormas.mma.gob.cl/login/index.php" TargetMode="External"/><Relationship Id="rId17" Type="http://schemas.openxmlformats.org/officeDocument/2006/relationships/hyperlink" Target="http://areasprotegidas.mma.gob.cl/areas-protegidas/" TargetMode="External"/><Relationship Id="rId2" Type="http://schemas.openxmlformats.org/officeDocument/2006/relationships/hyperlink" Target="https://www.sec.cl/generacion-ciudadana-te4/norma-tecnica-e-instructivos/" TargetMode="External"/><Relationship Id="rId16" Type="http://schemas.openxmlformats.org/officeDocument/2006/relationships/hyperlink" Target="https://www.sec.cl/generacion-ciudadana-te4/biogas/" TargetMode="External"/><Relationship Id="rId20" Type="http://schemas.openxmlformats.org/officeDocument/2006/relationships/hyperlink" Target="https://energia.gob.cl/sites/default/files/guia_proyectos_especiales_hidrogeno_2021.pdf" TargetMode="External"/><Relationship Id="rId1" Type="http://schemas.openxmlformats.org/officeDocument/2006/relationships/hyperlink" Target="http://areasprotegidas.mma.gob.cl/areas-protegidas/" TargetMode="External"/><Relationship Id="rId6" Type="http://schemas.openxmlformats.org/officeDocument/2006/relationships/hyperlink" Target="http://areasprotegidas.mma.gob.cl/areas-protegidas/" TargetMode="External"/><Relationship Id="rId11" Type="http://schemas.openxmlformats.org/officeDocument/2006/relationships/hyperlink" Target="http://areasprotegidas.mma.gob.cl/areas-protegidas/" TargetMode="External"/><Relationship Id="rId5" Type="http://schemas.openxmlformats.org/officeDocument/2006/relationships/hyperlink" Target="http://areasprotegidas.mma.gob.cl/areas-protegidas/" TargetMode="External"/><Relationship Id="rId15" Type="http://schemas.openxmlformats.org/officeDocument/2006/relationships/hyperlink" Target="https://www.sec.cl/generacion-ciudadana-te4/biogas/" TargetMode="External"/><Relationship Id="rId10" Type="http://schemas.openxmlformats.org/officeDocument/2006/relationships/hyperlink" Target="https://www.dgac.gob.cl/certificaciones/cert-ins-proyectos-eolicos-en-altura/" TargetMode="External"/><Relationship Id="rId19" Type="http://schemas.openxmlformats.org/officeDocument/2006/relationships/hyperlink" Target="http://areasprotegidas.mma.gob.cl/areas-protegidas/" TargetMode="External"/><Relationship Id="rId4" Type="http://schemas.openxmlformats.org/officeDocument/2006/relationships/hyperlink" Target="http://wlhttp.sec.cl/BuscadorSST/buscador.do" TargetMode="External"/><Relationship Id="rId9" Type="http://schemas.openxmlformats.org/officeDocument/2006/relationships/hyperlink" Target="https://www.sec.cl/generacion-ciudadana-te4/norma-tecnica-e-instructivos/" TargetMode="External"/><Relationship Id="rId14" Type="http://schemas.openxmlformats.org/officeDocument/2006/relationships/hyperlink" Target="http://planesynormas.mma.gob.cl/login/index.php" TargetMode="Externa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customXml/itemProps2.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3.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customXml/itemProps4.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6690</Words>
  <Characters>36707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43311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7</cp:revision>
  <cp:lastPrinted>2022-11-10T16:37:00Z</cp:lastPrinted>
  <dcterms:created xsi:type="dcterms:W3CDTF">2023-01-10T18:53:00Z</dcterms:created>
  <dcterms:modified xsi:type="dcterms:W3CDTF">2023-01-16T13:14:00Z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