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8" w:rsidRPr="00AE0364" w:rsidRDefault="00C169E8" w:rsidP="00C169E8">
      <w:pPr>
        <w:jc w:val="center"/>
        <w:rPr>
          <w:b/>
        </w:rPr>
      </w:pPr>
      <w:r w:rsidRPr="00AE0364">
        <w:rPr>
          <w:b/>
        </w:rPr>
        <w:t xml:space="preserve">OBSERVACIONES </w:t>
      </w:r>
      <w:r>
        <w:rPr>
          <w:b/>
        </w:rPr>
        <w:t>Y/O COMENTARIOS</w:t>
      </w:r>
      <w:r w:rsidR="00182198">
        <w:rPr>
          <w:rStyle w:val="Refdenotaalpie"/>
          <w:b/>
        </w:rPr>
        <w:footnoteReference w:id="1"/>
      </w:r>
    </w:p>
    <w:p w:rsidR="00C169E8" w:rsidRDefault="00FA1531" w:rsidP="00C169E8">
      <w:pPr>
        <w:jc w:val="center"/>
      </w:pPr>
      <w:r w:rsidRPr="00FA1531">
        <w:rPr>
          <w:rFonts w:eastAsia="Times New Roman" w:cstheme="minorHAnsi"/>
          <w:b/>
          <w:bCs/>
          <w:caps/>
          <w:lang w:val="es-ES_tradnl" w:eastAsia="es-ES"/>
        </w:rPr>
        <w:t>REGLAMENTO PARA LA DETERMINACIÓN DE FRANJAS PRELIMINARES PARA OBRAS NUEVAS DE TRANSMISIÓN DE LOS SISTEMAS DE TRANSMISIÓN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37"/>
        <w:gridCol w:w="2958"/>
        <w:gridCol w:w="5213"/>
        <w:gridCol w:w="5883"/>
      </w:tblGrid>
      <w:tr w:rsidR="00C169E8" w:rsidTr="00AA2EDB">
        <w:trPr>
          <w:trHeight w:val="584"/>
        </w:trPr>
        <w:tc>
          <w:tcPr>
            <w:tcW w:w="633" w:type="pct"/>
            <w:shd w:val="clear" w:color="auto" w:fill="1F497D" w:themeFill="text2"/>
            <w:vAlign w:val="center"/>
          </w:tcPr>
          <w:p w:rsidR="00C169E8" w:rsidRPr="00AE0364" w:rsidRDefault="009F6D6B" w:rsidP="00D52A5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NOMBRE</w:t>
            </w:r>
            <w:r w:rsidR="00540E94">
              <w:rPr>
                <w:b/>
                <w:color w:val="FFFFFF" w:themeColor="background1"/>
              </w:rPr>
              <w:t>/EMPRESA</w:t>
            </w:r>
          </w:p>
        </w:tc>
        <w:tc>
          <w:tcPr>
            <w:tcW w:w="919" w:type="pct"/>
            <w:shd w:val="clear" w:color="auto" w:fill="1F497D" w:themeFill="text2"/>
            <w:vAlign w:val="center"/>
          </w:tcPr>
          <w:p w:rsidR="00FC4AC9" w:rsidRPr="00AE0364" w:rsidRDefault="00C169E8" w:rsidP="00C92866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ARTÍCULO</w:t>
            </w:r>
            <w:r w:rsidR="00182198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620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OBSERVACIONES Y/O COMENTARIOS</w:t>
            </w:r>
          </w:p>
        </w:tc>
        <w:tc>
          <w:tcPr>
            <w:tcW w:w="1828" w:type="pct"/>
            <w:shd w:val="clear" w:color="auto" w:fill="1F497D" w:themeFill="text2"/>
            <w:vAlign w:val="center"/>
          </w:tcPr>
          <w:p w:rsidR="00C169E8" w:rsidRPr="00AE0364" w:rsidRDefault="00C169E8" w:rsidP="00D52A51">
            <w:pPr>
              <w:jc w:val="center"/>
              <w:rPr>
                <w:b/>
                <w:color w:val="FFFFFF" w:themeColor="background1"/>
              </w:rPr>
            </w:pPr>
            <w:r w:rsidRPr="00AE0364">
              <w:rPr>
                <w:b/>
                <w:color w:val="FFFFFF" w:themeColor="background1"/>
              </w:rPr>
              <w:t>PROPUESTA DE TEXTO</w:t>
            </w: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3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57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  <w:tr w:rsidR="00C169E8" w:rsidTr="00AA2EDB">
        <w:trPr>
          <w:trHeight w:val="565"/>
        </w:trPr>
        <w:tc>
          <w:tcPr>
            <w:tcW w:w="633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919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620" w:type="pct"/>
          </w:tcPr>
          <w:p w:rsidR="00C169E8" w:rsidRDefault="00C169E8" w:rsidP="00D52A51">
            <w:pPr>
              <w:jc w:val="center"/>
            </w:pPr>
          </w:p>
        </w:tc>
        <w:tc>
          <w:tcPr>
            <w:tcW w:w="1828" w:type="pct"/>
          </w:tcPr>
          <w:p w:rsidR="00C169E8" w:rsidRDefault="00C169E8" w:rsidP="00D52A51">
            <w:pPr>
              <w:jc w:val="center"/>
            </w:pPr>
          </w:p>
        </w:tc>
      </w:tr>
    </w:tbl>
    <w:p w:rsidR="001A7730" w:rsidRDefault="001A7730"/>
    <w:sectPr w:rsidR="001A7730" w:rsidSect="00AE0364">
      <w:pgSz w:w="18711" w:h="12247" w:orient="landscape" w:code="300"/>
      <w:pgMar w:top="1701" w:right="1418" w:bottom="1701" w:left="1418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20" w:rsidRDefault="00FC7F20" w:rsidP="00182198">
      <w:pPr>
        <w:spacing w:after="0" w:line="240" w:lineRule="auto"/>
      </w:pPr>
      <w:r>
        <w:separator/>
      </w:r>
    </w:p>
  </w:endnote>
  <w:endnote w:type="continuationSeparator" w:id="0">
    <w:p w:rsidR="00FC7F20" w:rsidRDefault="00FC7F20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20" w:rsidRDefault="00FC7F20" w:rsidP="00182198">
      <w:pPr>
        <w:spacing w:after="0" w:line="240" w:lineRule="auto"/>
      </w:pPr>
      <w:r>
        <w:separator/>
      </w:r>
    </w:p>
  </w:footnote>
  <w:footnote w:type="continuationSeparator" w:id="0">
    <w:p w:rsidR="00FC7F20" w:rsidRDefault="00FC7F20" w:rsidP="00182198">
      <w:pPr>
        <w:spacing w:after="0" w:line="240" w:lineRule="auto"/>
      </w:pPr>
      <w:r>
        <w:continuationSeparator/>
      </w:r>
    </w:p>
  </w:footnote>
  <w:footnote w:id="1">
    <w:p w:rsidR="00182198" w:rsidRDefault="00182198">
      <w:pPr>
        <w:pStyle w:val="Textonotapie"/>
      </w:pPr>
      <w:r>
        <w:rPr>
          <w:rStyle w:val="Refdenotaalpie"/>
        </w:rPr>
        <w:footnoteRef/>
      </w:r>
      <w:r>
        <w:t xml:space="preserve"> Se solicita enviar la presente planilla </w:t>
      </w:r>
      <w:r w:rsidR="00CF272F">
        <w:t xml:space="preserve">con sus observaciones y/o comentarios </w:t>
      </w:r>
      <w:r>
        <w:t>en formato Word.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B135D"/>
    <w:rsid w:val="0013365C"/>
    <w:rsid w:val="00182198"/>
    <w:rsid w:val="001A7730"/>
    <w:rsid w:val="003116EE"/>
    <w:rsid w:val="00355064"/>
    <w:rsid w:val="00534E60"/>
    <w:rsid w:val="00540E94"/>
    <w:rsid w:val="006429C9"/>
    <w:rsid w:val="006D1369"/>
    <w:rsid w:val="0070377C"/>
    <w:rsid w:val="00830FEE"/>
    <w:rsid w:val="009D4E57"/>
    <w:rsid w:val="009F6D6B"/>
    <w:rsid w:val="00AA2EDB"/>
    <w:rsid w:val="00C04686"/>
    <w:rsid w:val="00C169E8"/>
    <w:rsid w:val="00C92866"/>
    <w:rsid w:val="00CF272F"/>
    <w:rsid w:val="00D06991"/>
    <w:rsid w:val="00E84B69"/>
    <w:rsid w:val="00E943AA"/>
    <w:rsid w:val="00EA1C05"/>
    <w:rsid w:val="00F01E18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7118-5A4F-435B-8855-2892E054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Claudia Rojas Santelices</cp:lastModifiedBy>
  <cp:revision>2</cp:revision>
  <dcterms:created xsi:type="dcterms:W3CDTF">2016-08-22T18:09:00Z</dcterms:created>
  <dcterms:modified xsi:type="dcterms:W3CDTF">2016-08-22T18:09:00Z</dcterms:modified>
</cp:coreProperties>
</file>