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143EABF8" w14:textId="4F5F7F39" w:rsidR="00A0052C" w:rsidRPr="00A0052C" w:rsidRDefault="00B34A34" w:rsidP="00A0052C">
      <w:pPr>
        <w:spacing w:after="0" w:line="240" w:lineRule="auto"/>
        <w:jc w:val="center"/>
        <w:rPr>
          <w:rFonts w:cstheme="minorHAnsi"/>
          <w:b/>
          <w:bCs/>
          <w:sz w:val="16"/>
          <w:szCs w:val="20"/>
          <w:lang w:val="es-ES_tradnl"/>
        </w:rPr>
      </w:pPr>
      <w:r>
        <w:rPr>
          <w:rFonts w:cstheme="minorHAnsi"/>
          <w:b/>
          <w:bCs/>
          <w:sz w:val="16"/>
          <w:szCs w:val="20"/>
          <w:lang w:val="es-ES_tradnl"/>
        </w:rPr>
        <w:t xml:space="preserve">Reglamento de Servicio de Gas de Red y de Distribución de Gas Licuado a Granel </w:t>
      </w:r>
    </w:p>
    <w:p w14:paraId="4E2AC33A" w14:textId="0D623815" w:rsidR="00442938" w:rsidRPr="00A0052C" w:rsidRDefault="00442938" w:rsidP="00442938">
      <w:pPr>
        <w:spacing w:after="0" w:line="240" w:lineRule="auto"/>
        <w:jc w:val="center"/>
        <w:rPr>
          <w:rFonts w:cstheme="minorHAnsi"/>
          <w:b/>
          <w:bCs/>
          <w:sz w:val="16"/>
          <w:szCs w:val="20"/>
          <w:lang w:val="es-ES_tradnl"/>
        </w:rPr>
      </w:pPr>
    </w:p>
    <w:p w14:paraId="631B1C88" w14:textId="679159B1" w:rsidR="006B25C2" w:rsidRPr="00442938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8"/>
        <w:gridCol w:w="1954"/>
        <w:gridCol w:w="2691"/>
        <w:gridCol w:w="5529"/>
        <w:gridCol w:w="4902"/>
      </w:tblGrid>
      <w:tr w:rsidR="00442938" w:rsidRPr="00DD1535" w14:paraId="60E11381" w14:textId="77777777" w:rsidTr="00442938">
        <w:trPr>
          <w:trHeight w:val="584"/>
        </w:trPr>
        <w:tc>
          <w:tcPr>
            <w:tcW w:w="13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630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68" w:type="pct"/>
            <w:shd w:val="clear" w:color="auto" w:fill="1F497D" w:themeFill="text2"/>
            <w:vAlign w:val="center"/>
          </w:tcPr>
          <w:p w14:paraId="0C522439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783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947C1C2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442938" w:rsidRPr="00DD1535" w14:paraId="4019CD98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35B62883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283CEB9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2DEEB0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2CEA9C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F79D62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11A888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38F10CD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128799E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924523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1728D0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298195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184A519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407B0F2C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4C01D37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3E92F5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33CB24D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351BB2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7CB6134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18BE8E32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6161CD0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72828C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AB0D06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C37E7F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32A3E6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205CB34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1F5664C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CA67E8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A513C9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98E392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71663B8B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31C65A2A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217DCC2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01667A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1692A49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2C02C0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6CA6A74E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7A07415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363DFB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F838FA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652BEE4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1614BD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5ECFBB2A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506D4A61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BCB4C9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BDAEAA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086889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D66E0ED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B53D3F0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24C16A5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630" w:type="pct"/>
          </w:tcPr>
          <w:p w14:paraId="1C0D905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E1ACEF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58360A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C1FCEF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31ABC52A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9F681D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30E0054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6795164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5D8552C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EC4743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2AF0BD5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25B7ABE9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124AC05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1B17B684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7C19DE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9D45AD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99A4A" w14:textId="77777777" w:rsidR="00814082" w:rsidRDefault="00814082" w:rsidP="00182198">
      <w:pPr>
        <w:spacing w:after="0" w:line="240" w:lineRule="auto"/>
      </w:pPr>
      <w:r>
        <w:separator/>
      </w:r>
    </w:p>
  </w:endnote>
  <w:endnote w:type="continuationSeparator" w:id="0">
    <w:p w14:paraId="5D8F1F21" w14:textId="77777777" w:rsidR="00814082" w:rsidRDefault="00814082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0301C" w14:textId="77777777" w:rsidR="00814082" w:rsidRDefault="00814082" w:rsidP="00182198">
      <w:pPr>
        <w:spacing w:after="0" w:line="240" w:lineRule="auto"/>
      </w:pPr>
      <w:r>
        <w:separator/>
      </w:r>
    </w:p>
  </w:footnote>
  <w:footnote w:type="continuationSeparator" w:id="0">
    <w:p w14:paraId="1CAA88EF" w14:textId="77777777" w:rsidR="00814082" w:rsidRDefault="00814082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2619"/>
    <w:rsid w:val="001A7730"/>
    <w:rsid w:val="001C3339"/>
    <w:rsid w:val="001C5F8D"/>
    <w:rsid w:val="001C66D9"/>
    <w:rsid w:val="001D74F4"/>
    <w:rsid w:val="002F62C8"/>
    <w:rsid w:val="003116EE"/>
    <w:rsid w:val="00314E1A"/>
    <w:rsid w:val="0032155D"/>
    <w:rsid w:val="003239B1"/>
    <w:rsid w:val="00334BB7"/>
    <w:rsid w:val="00355064"/>
    <w:rsid w:val="00365D8C"/>
    <w:rsid w:val="003F7E7F"/>
    <w:rsid w:val="00401701"/>
    <w:rsid w:val="00442938"/>
    <w:rsid w:val="004C4D7E"/>
    <w:rsid w:val="00534E60"/>
    <w:rsid w:val="00540E94"/>
    <w:rsid w:val="005A6C2E"/>
    <w:rsid w:val="00600B69"/>
    <w:rsid w:val="006429C9"/>
    <w:rsid w:val="00670955"/>
    <w:rsid w:val="006B25C2"/>
    <w:rsid w:val="006D1369"/>
    <w:rsid w:val="006E5711"/>
    <w:rsid w:val="0070377C"/>
    <w:rsid w:val="007F63AE"/>
    <w:rsid w:val="00814082"/>
    <w:rsid w:val="00830FEE"/>
    <w:rsid w:val="009D2E8D"/>
    <w:rsid w:val="009D4E57"/>
    <w:rsid w:val="009F6D6B"/>
    <w:rsid w:val="00A0052C"/>
    <w:rsid w:val="00A64455"/>
    <w:rsid w:val="00AA2EDB"/>
    <w:rsid w:val="00AF2456"/>
    <w:rsid w:val="00AF5FB5"/>
    <w:rsid w:val="00B1782E"/>
    <w:rsid w:val="00B34A34"/>
    <w:rsid w:val="00C04686"/>
    <w:rsid w:val="00C169E8"/>
    <w:rsid w:val="00C2204D"/>
    <w:rsid w:val="00C570BE"/>
    <w:rsid w:val="00C92866"/>
    <w:rsid w:val="00CF272F"/>
    <w:rsid w:val="00D06991"/>
    <w:rsid w:val="00DD1535"/>
    <w:rsid w:val="00DE51FF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8D963"/>
  <w15:docId w15:val="{9E606448-B067-4CBF-8BDC-912D72E4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AF3D-8CD2-44B8-9CDD-A5541647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2</cp:revision>
  <dcterms:created xsi:type="dcterms:W3CDTF">2019-12-09T22:05:00Z</dcterms:created>
  <dcterms:modified xsi:type="dcterms:W3CDTF">2019-12-09T22:05:00Z</dcterms:modified>
</cp:coreProperties>
</file>