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67" w:rsidRDefault="009E21A1" w:rsidP="00824E67">
      <w:pPr>
        <w:tabs>
          <w:tab w:val="left" w:pos="0"/>
        </w:tabs>
        <w:autoSpaceDE w:val="0"/>
        <w:autoSpaceDN w:val="0"/>
        <w:adjustRightInd w:val="0"/>
        <w:spacing w:before="0" w:after="0" w:line="276" w:lineRule="auto"/>
        <w:jc w:val="center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ANEXO 7</w:t>
      </w:r>
    </w:p>
    <w:p w:rsidR="00824E67" w:rsidRDefault="00824E67" w:rsidP="00824E67">
      <w:pPr>
        <w:tabs>
          <w:tab w:val="left" w:pos="0"/>
        </w:tabs>
        <w:autoSpaceDE w:val="0"/>
        <w:autoSpaceDN w:val="0"/>
        <w:adjustRightInd w:val="0"/>
        <w:spacing w:before="0" w:after="0" w:line="276" w:lineRule="auto"/>
        <w:jc w:val="center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t>DECLARACIÓN JURADA</w:t>
      </w:r>
      <w:r>
        <w:rPr>
          <w:rFonts w:cs="Calibri"/>
          <w:b/>
          <w:szCs w:val="22"/>
        </w:rPr>
        <w:t xml:space="preserve"> </w:t>
      </w:r>
      <w:r>
        <w:rPr>
          <w:rFonts w:cs="Calibri"/>
          <w:b/>
          <w:bCs/>
          <w:szCs w:val="22"/>
        </w:rPr>
        <w:t xml:space="preserve">DE PROHIBICIONES </w:t>
      </w:r>
    </w:p>
    <w:p w:rsidR="00824E67" w:rsidRDefault="00824E67" w:rsidP="00824E67">
      <w:pPr>
        <w:tabs>
          <w:tab w:val="left" w:pos="0"/>
        </w:tabs>
        <w:autoSpaceDE w:val="0"/>
        <w:autoSpaceDN w:val="0"/>
        <w:adjustRightInd w:val="0"/>
        <w:spacing w:before="0" w:after="0" w:line="276" w:lineRule="auto"/>
        <w:rPr>
          <w:rFonts w:cs="Calibri"/>
          <w:szCs w:val="22"/>
        </w:rPr>
      </w:pPr>
    </w:p>
    <w:p w:rsidR="00824E67" w:rsidRDefault="00824E67" w:rsidP="00824E67">
      <w:pPr>
        <w:tabs>
          <w:tab w:val="left" w:pos="0"/>
        </w:tabs>
        <w:autoSpaceDE w:val="0"/>
        <w:autoSpaceDN w:val="0"/>
        <w:adjustRightInd w:val="0"/>
        <w:spacing w:before="0" w:after="0" w:line="276" w:lineRule="auto"/>
        <w:rPr>
          <w:rFonts w:cs="Calibri"/>
          <w:szCs w:val="22"/>
        </w:rPr>
      </w:pPr>
      <w:r>
        <w:rPr>
          <w:rFonts w:cs="Calibri"/>
          <w:spacing w:val="-3"/>
          <w:szCs w:val="22"/>
          <w:shd w:val="clear" w:color="auto" w:fill="FFFFFF"/>
        </w:rPr>
        <w:t xml:space="preserve">En (ciudad/país), a ____ de __________ </w:t>
      </w:r>
      <w:proofErr w:type="spellStart"/>
      <w:r>
        <w:rPr>
          <w:rFonts w:cs="Calibri"/>
          <w:spacing w:val="-3"/>
          <w:szCs w:val="22"/>
          <w:shd w:val="clear" w:color="auto" w:fill="FFFFFF"/>
        </w:rPr>
        <w:t>de</w:t>
      </w:r>
      <w:proofErr w:type="spellEnd"/>
      <w:r>
        <w:rPr>
          <w:rFonts w:cs="Calibri"/>
          <w:spacing w:val="-3"/>
          <w:szCs w:val="22"/>
          <w:shd w:val="clear" w:color="auto" w:fill="FFFFFF"/>
        </w:rPr>
        <w:t xml:space="preserve"> 2018, don/ña _________________________, cédula nacional de identidad Nº _______________________, por sí y en representación de _____________________________, R.U.T. Nº ________________________, declara bajo juramento </w:t>
      </w:r>
      <w:r>
        <w:rPr>
          <w:rFonts w:cs="Calibri"/>
          <w:szCs w:val="22"/>
        </w:rPr>
        <w:t>que a su respecto no se encuentra en ninguna de las siguientes situaciones:</w:t>
      </w:r>
    </w:p>
    <w:p w:rsidR="00824E67" w:rsidRDefault="00824E67" w:rsidP="00824E67">
      <w:pPr>
        <w:tabs>
          <w:tab w:val="left" w:pos="0"/>
        </w:tabs>
        <w:autoSpaceDE w:val="0"/>
        <w:autoSpaceDN w:val="0"/>
        <w:adjustRightInd w:val="0"/>
        <w:spacing w:before="0" w:after="0" w:line="276" w:lineRule="auto"/>
        <w:rPr>
          <w:rFonts w:cs="Calibri"/>
          <w:szCs w:val="22"/>
        </w:rPr>
      </w:pPr>
    </w:p>
    <w:p w:rsidR="00824E67" w:rsidRDefault="00824E67" w:rsidP="00824E6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0" w:after="0" w:line="276" w:lineRule="auto"/>
        <w:ind w:left="360"/>
        <w:rPr>
          <w:rFonts w:cs="Calibri"/>
          <w:szCs w:val="22"/>
        </w:rPr>
      </w:pPr>
      <w:r>
        <w:rPr>
          <w:rFonts w:cs="Calibri"/>
          <w:szCs w:val="22"/>
        </w:rPr>
        <w:t>Que no es funcionario directivo del Ministerio de Energía.</w:t>
      </w:r>
    </w:p>
    <w:p w:rsidR="00824E67" w:rsidRDefault="00824E67" w:rsidP="00824E6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0" w:after="0" w:line="276" w:lineRule="auto"/>
        <w:ind w:left="360"/>
        <w:rPr>
          <w:rFonts w:cs="Calibri"/>
          <w:szCs w:val="22"/>
        </w:rPr>
      </w:pPr>
      <w:r>
        <w:rPr>
          <w:rFonts w:cs="Calibri"/>
          <w:szCs w:val="22"/>
        </w:rPr>
        <w:t>Que no es cónyuge, hijo, adoptado ni pariente hasta el tercer grado de consanguinidad ni segundo de afinidad de algún funcionario directivo del Ministerio de Energía.</w:t>
      </w:r>
    </w:p>
    <w:p w:rsidR="00824E67" w:rsidRDefault="00824E67" w:rsidP="00824E6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0" w:after="0" w:line="276" w:lineRule="auto"/>
        <w:ind w:left="360"/>
        <w:rPr>
          <w:rFonts w:cs="Calibri"/>
          <w:szCs w:val="22"/>
        </w:rPr>
      </w:pPr>
      <w:r>
        <w:rPr>
          <w:rFonts w:cs="Calibri"/>
          <w:szCs w:val="22"/>
        </w:rPr>
        <w:t>Que la Sociedad que represento no es una sociedad de personas en la que las personas indicadas en las letras a) y b) precedente formen parte (sólo para personas jurídicas).</w:t>
      </w:r>
    </w:p>
    <w:p w:rsidR="00824E67" w:rsidRDefault="00824E67" w:rsidP="00824E6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0" w:after="0" w:line="276" w:lineRule="auto"/>
        <w:ind w:left="360"/>
        <w:rPr>
          <w:rFonts w:cs="Calibri"/>
          <w:szCs w:val="22"/>
        </w:rPr>
      </w:pPr>
      <w:r>
        <w:rPr>
          <w:rFonts w:cs="Calibri"/>
          <w:szCs w:val="22"/>
        </w:rPr>
        <w:t>Que la Sociedad que representa no es una sociedad en comandita por acciones ni una sociedad anónima cerrada, en la que las personas indicadas en las letras a) y b) sean accionistas (sólo para personas jurídicas).</w:t>
      </w:r>
    </w:p>
    <w:p w:rsidR="00824E67" w:rsidRDefault="00824E67" w:rsidP="00824E6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0" w:after="0" w:line="276" w:lineRule="auto"/>
        <w:ind w:left="360"/>
        <w:rPr>
          <w:rFonts w:cs="Calibri"/>
          <w:szCs w:val="22"/>
        </w:rPr>
      </w:pPr>
      <w:r>
        <w:rPr>
          <w:rFonts w:cs="Calibri"/>
          <w:szCs w:val="22"/>
        </w:rPr>
        <w:t>Que la Sociedad que representa no es una sociedad anónima abierta en la que las personas indicadas en las letras a) y b) anteriores, sean dueños de acciones que representen el 10% o más del capital (sólo para personas jurídicas).</w:t>
      </w:r>
    </w:p>
    <w:p w:rsidR="00824E67" w:rsidRDefault="00824E67" w:rsidP="00824E6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0" w:after="0" w:line="276" w:lineRule="auto"/>
        <w:ind w:left="360"/>
        <w:rPr>
          <w:rFonts w:cs="Calibri"/>
          <w:szCs w:val="22"/>
        </w:rPr>
      </w:pPr>
      <w:r>
        <w:rPr>
          <w:rFonts w:cs="Calibri"/>
          <w:szCs w:val="22"/>
        </w:rPr>
        <w:t>No tiene la calidad de gerente, administrador, representante o director de cualquiera de las sociedades referidas en las letras anteriores (sólo para personas jurídicas).</w:t>
      </w:r>
    </w:p>
    <w:p w:rsidR="00824E67" w:rsidRDefault="00824E67" w:rsidP="00824E6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0" w:after="0" w:line="276" w:lineRule="auto"/>
        <w:ind w:left="360"/>
        <w:rPr>
          <w:rFonts w:cs="Calibri"/>
          <w:szCs w:val="22"/>
        </w:rPr>
      </w:pPr>
      <w:r>
        <w:rPr>
          <w:rFonts w:cs="Calibri"/>
          <w:szCs w:val="22"/>
        </w:rPr>
        <w:t>Que el oferente/sociedad o persona jurídica que representa no ha sido condenado(a) por prácticas antisindicales o infracción a los derechos del trabajador, en los últimos dos años.</w:t>
      </w:r>
    </w:p>
    <w:p w:rsidR="00824E67" w:rsidRDefault="00824E67" w:rsidP="00824E67">
      <w:pPr>
        <w:numPr>
          <w:ilvl w:val="0"/>
          <w:numId w:val="2"/>
        </w:numPr>
        <w:tabs>
          <w:tab w:val="num" w:pos="426"/>
        </w:tabs>
        <w:ind w:left="426" w:hanging="426"/>
        <w:rPr>
          <w:rFonts w:cs="Calibri"/>
          <w:szCs w:val="22"/>
        </w:rPr>
      </w:pPr>
      <w:r>
        <w:rPr>
          <w:rFonts w:cs="Calibri"/>
          <w:szCs w:val="22"/>
        </w:rPr>
        <w:t>Que el representante legal del Postulante y el Postulante no ha sido condenado por los delitos concursales previstos en el Código Penal en lo últimos dos años.</w:t>
      </w:r>
    </w:p>
    <w:p w:rsidR="00824E67" w:rsidRDefault="00824E67" w:rsidP="00824E67">
      <w:pPr>
        <w:tabs>
          <w:tab w:val="left" w:pos="360"/>
        </w:tabs>
        <w:autoSpaceDE w:val="0"/>
        <w:autoSpaceDN w:val="0"/>
        <w:adjustRightInd w:val="0"/>
        <w:spacing w:before="0" w:after="0" w:line="276" w:lineRule="auto"/>
        <w:ind w:left="360"/>
        <w:rPr>
          <w:rFonts w:cs="Calibri"/>
          <w:szCs w:val="22"/>
        </w:rPr>
      </w:pPr>
    </w:p>
    <w:p w:rsidR="00824E67" w:rsidRDefault="00824E67" w:rsidP="00824E6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0" w:after="0" w:line="276" w:lineRule="auto"/>
        <w:ind w:left="360"/>
        <w:rPr>
          <w:rFonts w:cs="Calibri"/>
          <w:szCs w:val="22"/>
        </w:rPr>
      </w:pPr>
      <w:r>
        <w:rPr>
          <w:rFonts w:cs="Calibri"/>
          <w:szCs w:val="22"/>
        </w:rPr>
        <w:t>Que no mantiene saldos insolutos de remuneraciones o cotizaciones de seguridad social con los actuales trabajadores o trabajadores contratados en los dos últimos años.</w:t>
      </w:r>
      <w:bookmarkStart w:id="0" w:name="_GoBack"/>
      <w:bookmarkEnd w:id="0"/>
    </w:p>
    <w:p w:rsidR="00824E67" w:rsidRDefault="00824E67" w:rsidP="00824E67">
      <w:pPr>
        <w:tabs>
          <w:tab w:val="left" w:pos="360"/>
        </w:tabs>
        <w:autoSpaceDE w:val="0"/>
        <w:autoSpaceDN w:val="0"/>
        <w:adjustRightInd w:val="0"/>
        <w:spacing w:before="0" w:after="0" w:line="276" w:lineRule="auto"/>
        <w:ind w:left="360"/>
        <w:rPr>
          <w:rFonts w:cs="Calibri"/>
          <w:szCs w:val="22"/>
        </w:rPr>
      </w:pPr>
    </w:p>
    <w:p w:rsidR="00824E67" w:rsidRDefault="00824E67" w:rsidP="00824E67">
      <w:pPr>
        <w:tabs>
          <w:tab w:val="left" w:pos="0"/>
        </w:tabs>
        <w:autoSpaceDE w:val="0"/>
        <w:autoSpaceDN w:val="0"/>
        <w:adjustRightInd w:val="0"/>
        <w:spacing w:before="0" w:after="0" w:line="276" w:lineRule="auto"/>
        <w:rPr>
          <w:rFonts w:cs="Calibri"/>
          <w:bCs/>
          <w:szCs w:val="22"/>
        </w:rPr>
      </w:pPr>
    </w:p>
    <w:p w:rsidR="00824E67" w:rsidRDefault="00824E67" w:rsidP="00824E67">
      <w:pPr>
        <w:tabs>
          <w:tab w:val="left" w:pos="0"/>
        </w:tabs>
        <w:autoSpaceDE w:val="0"/>
        <w:autoSpaceDN w:val="0"/>
        <w:adjustRightInd w:val="0"/>
        <w:spacing w:before="0" w:after="0" w:line="276" w:lineRule="auto"/>
        <w:jc w:val="center"/>
        <w:rPr>
          <w:rFonts w:cs="Calibri"/>
          <w:bCs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2552"/>
        <w:gridCol w:w="3002"/>
      </w:tblGrid>
      <w:tr w:rsidR="00824E67">
        <w:trPr>
          <w:jc w:val="center"/>
        </w:trPr>
        <w:tc>
          <w:tcPr>
            <w:tcW w:w="356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24E67" w:rsidRDefault="00824E6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cs="Calibri"/>
                <w:bCs/>
                <w:szCs w:val="22"/>
              </w:rPr>
            </w:pPr>
            <w:r>
              <w:rPr>
                <w:rFonts w:cs="Calibri"/>
                <w:bCs/>
                <w:szCs w:val="22"/>
              </w:rPr>
              <w:t xml:space="preserve">Nombre </w:t>
            </w:r>
          </w:p>
          <w:p w:rsidR="00824E67" w:rsidRDefault="00824E6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cs="Calibri"/>
                <w:bCs/>
                <w:szCs w:val="22"/>
              </w:rPr>
            </w:pPr>
            <w:r>
              <w:rPr>
                <w:rFonts w:cs="Calibri"/>
                <w:bCs/>
                <w:szCs w:val="22"/>
              </w:rPr>
              <w:t>Representante Legal</w:t>
            </w:r>
          </w:p>
        </w:tc>
        <w:tc>
          <w:tcPr>
            <w:tcW w:w="2552" w:type="dxa"/>
          </w:tcPr>
          <w:p w:rsidR="00824E67" w:rsidRDefault="00824E6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cs="Calibri"/>
                <w:bCs/>
                <w:szCs w:val="2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24E67" w:rsidRDefault="00824E6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cs="Calibri"/>
                <w:bCs/>
                <w:szCs w:val="22"/>
              </w:rPr>
            </w:pPr>
            <w:r>
              <w:rPr>
                <w:rFonts w:cs="Calibri"/>
                <w:bCs/>
                <w:szCs w:val="22"/>
              </w:rPr>
              <w:t>Firma del</w:t>
            </w:r>
          </w:p>
          <w:p w:rsidR="00824E67" w:rsidRDefault="00824E6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cs="Calibri"/>
                <w:bCs/>
                <w:szCs w:val="22"/>
              </w:rPr>
            </w:pPr>
            <w:r>
              <w:rPr>
                <w:rFonts w:cs="Calibri"/>
                <w:bCs/>
                <w:szCs w:val="22"/>
              </w:rPr>
              <w:t>Representante Legal</w:t>
            </w:r>
          </w:p>
        </w:tc>
      </w:tr>
    </w:tbl>
    <w:p w:rsidR="00824E67" w:rsidRDefault="00824E67" w:rsidP="00824E67">
      <w:pPr>
        <w:tabs>
          <w:tab w:val="left" w:pos="0"/>
        </w:tabs>
        <w:autoSpaceDE w:val="0"/>
        <w:autoSpaceDN w:val="0"/>
        <w:adjustRightInd w:val="0"/>
        <w:spacing w:before="0" w:after="0" w:line="276" w:lineRule="auto"/>
        <w:rPr>
          <w:rFonts w:cs="Calibri"/>
          <w:bCs/>
          <w:szCs w:val="22"/>
        </w:rPr>
      </w:pPr>
    </w:p>
    <w:p w:rsidR="00824E67" w:rsidRDefault="00824E67" w:rsidP="00824E67">
      <w:pPr>
        <w:tabs>
          <w:tab w:val="left" w:pos="0"/>
        </w:tabs>
        <w:autoSpaceDE w:val="0"/>
        <w:autoSpaceDN w:val="0"/>
        <w:adjustRightInd w:val="0"/>
        <w:spacing w:before="0" w:after="0" w:line="276" w:lineRule="auto"/>
        <w:rPr>
          <w:rFonts w:cs="Calibri"/>
          <w:bCs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4930"/>
      </w:tblGrid>
      <w:tr w:rsidR="00824E67">
        <w:tc>
          <w:tcPr>
            <w:tcW w:w="1330" w:type="dxa"/>
            <w:hideMark/>
          </w:tcPr>
          <w:p w:rsidR="00824E67" w:rsidRDefault="00824E6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76" w:lineRule="auto"/>
              <w:rPr>
                <w:rFonts w:cs="Calibri"/>
                <w:bCs/>
                <w:szCs w:val="22"/>
              </w:rPr>
            </w:pPr>
            <w:r>
              <w:rPr>
                <w:rFonts w:cs="Calibri"/>
                <w:bCs/>
                <w:szCs w:val="22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4E67" w:rsidRDefault="00824E6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76" w:lineRule="auto"/>
              <w:rPr>
                <w:rFonts w:cs="Calibri"/>
                <w:bCs/>
                <w:szCs w:val="22"/>
              </w:rPr>
            </w:pPr>
          </w:p>
        </w:tc>
      </w:tr>
    </w:tbl>
    <w:p w:rsidR="00824E67" w:rsidRDefault="00824E67" w:rsidP="00824E67">
      <w:pPr>
        <w:tabs>
          <w:tab w:val="left" w:pos="0"/>
        </w:tabs>
        <w:autoSpaceDE w:val="0"/>
        <w:autoSpaceDN w:val="0"/>
        <w:adjustRightInd w:val="0"/>
        <w:spacing w:before="0" w:after="0"/>
        <w:rPr>
          <w:rFonts w:cs="Calibri"/>
          <w:szCs w:val="22"/>
        </w:rPr>
      </w:pPr>
    </w:p>
    <w:p w:rsidR="00312F8C" w:rsidRDefault="00312F8C" w:rsidP="00824E67"/>
    <w:sectPr w:rsidR="00312F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C3855"/>
    <w:multiLevelType w:val="hybridMultilevel"/>
    <w:tmpl w:val="BEC4F63E"/>
    <w:lvl w:ilvl="0" w:tplc="4B36D65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bCs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F8"/>
    <w:rsid w:val="00312F8C"/>
    <w:rsid w:val="00824E67"/>
    <w:rsid w:val="00842A88"/>
    <w:rsid w:val="009E21A1"/>
    <w:rsid w:val="00C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F8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F8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Aravena</dc:creator>
  <cp:lastModifiedBy>Julio Maturana França</cp:lastModifiedBy>
  <cp:revision>5</cp:revision>
  <dcterms:created xsi:type="dcterms:W3CDTF">2015-10-30T20:25:00Z</dcterms:created>
  <dcterms:modified xsi:type="dcterms:W3CDTF">2018-01-30T16:43:00Z</dcterms:modified>
</cp:coreProperties>
</file>