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F" w:rsidRDefault="00C4587A" w:rsidP="00CE414F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ANEXO 14</w:t>
      </w:r>
      <w:bookmarkStart w:id="0" w:name="_GoBack"/>
      <w:bookmarkEnd w:id="0"/>
    </w:p>
    <w:p w:rsidR="00CE414F" w:rsidRDefault="00CE414F" w:rsidP="00CE414F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CURRÍCULUM VITAE EQUIPO DE TRABAJO</w:t>
      </w:r>
    </w:p>
    <w:p w:rsidR="00CE414F" w:rsidRDefault="00CE414F" w:rsidP="00CE414F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37"/>
        <w:gridCol w:w="1516"/>
        <w:gridCol w:w="1519"/>
        <w:gridCol w:w="1518"/>
        <w:gridCol w:w="1520"/>
      </w:tblGrid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Nombre Completo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RUT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Fecha de Nacimiento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Profesión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Telefono de contacto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email de contacto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rOL EN EL EQUIPO DE TRABAJO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pERTENECE A LA ORGANIZACIÓN ejECUTOR – aSESOR tÉCNICO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NO</w:t>
            </w:r>
          </w:p>
        </w:tc>
      </w:tr>
    </w:tbl>
    <w:p w:rsidR="00CE414F" w:rsidRDefault="00CE414F" w:rsidP="00CE414F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ap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10"/>
      </w:tblGrid>
      <w:tr w:rsidR="00CE414F" w:rsidTr="00CE414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Descripción Perfil Profesional</w:t>
            </w:r>
          </w:p>
        </w:tc>
      </w:tr>
      <w:tr w:rsidR="00CE414F" w:rsidTr="00CE414F">
        <w:trPr>
          <w:trHeight w:val="78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</w:tbl>
    <w:p w:rsidR="00CE414F" w:rsidRDefault="00CE414F" w:rsidP="00CE414F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ap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99"/>
        <w:gridCol w:w="1928"/>
        <w:gridCol w:w="2410"/>
        <w:gridCol w:w="3373"/>
      </w:tblGrid>
      <w:tr w:rsidR="00CE414F" w:rsidTr="00CE414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Formación Académica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CE414F" w:rsidTr="00CE414F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aps/>
                <w:color w:val="000000"/>
                <w:szCs w:val="22"/>
              </w:rPr>
              <w:t>A</w:t>
            </w:r>
            <w:r>
              <w:rPr>
                <w:rFonts w:cs="Arial"/>
                <w:b/>
                <w:bCs/>
                <w:color w:val="000000"/>
                <w:szCs w:val="22"/>
              </w:rPr>
              <w:t>ños</w:t>
            </w:r>
          </w:p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Estudios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Estado (en curso </w:t>
            </w:r>
            <w:r>
              <w:rPr>
                <w:rFonts w:cs="Arial"/>
                <w:b/>
                <w:bCs/>
                <w:caps/>
                <w:color w:val="000000"/>
                <w:szCs w:val="22"/>
              </w:rPr>
              <w:t>–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egresado, titulado, incompleto)</w:t>
            </w:r>
          </w:p>
        </w:tc>
      </w:tr>
      <w:tr w:rsidR="00CE414F" w:rsidTr="00CE414F">
        <w:trPr>
          <w:trHeight w:val="38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rPr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</w:tr>
      <w:tr w:rsidR="00CE414F" w:rsidTr="00CE414F">
        <w:trPr>
          <w:trHeight w:val="43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</w:p>
        </w:tc>
      </w:tr>
    </w:tbl>
    <w:p w:rsidR="00CE414F" w:rsidRDefault="00CE414F" w:rsidP="00CE414F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cap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10"/>
      </w:tblGrid>
      <w:tr w:rsidR="00CE414F" w:rsidTr="00CE414F">
        <w:trPr>
          <w:trHeight w:val="208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caps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Experiencia (detallar los proyectos en los que ha participado, y cuando corresponda especificar si ha participado en la elaboración de EEL)</w:t>
            </w:r>
          </w:p>
        </w:tc>
      </w:tr>
      <w:tr w:rsidR="00CE414F" w:rsidTr="00CE414F">
        <w:trPr>
          <w:trHeight w:val="2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1.</w:t>
            </w:r>
          </w:p>
        </w:tc>
      </w:tr>
      <w:tr w:rsidR="00CE414F" w:rsidTr="00CE414F">
        <w:trPr>
          <w:trHeight w:val="2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2.</w:t>
            </w:r>
          </w:p>
        </w:tc>
      </w:tr>
      <w:tr w:rsidR="00CE414F" w:rsidTr="00CE414F">
        <w:trPr>
          <w:trHeight w:val="2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3.</w:t>
            </w:r>
          </w:p>
        </w:tc>
      </w:tr>
      <w:tr w:rsidR="00CE414F" w:rsidTr="00CE414F">
        <w:trPr>
          <w:trHeight w:val="2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4.</w:t>
            </w:r>
          </w:p>
        </w:tc>
      </w:tr>
      <w:tr w:rsidR="00CE414F" w:rsidTr="00CE414F">
        <w:trPr>
          <w:trHeight w:val="2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5.</w:t>
            </w:r>
          </w:p>
        </w:tc>
      </w:tr>
      <w:tr w:rsidR="00CE414F" w:rsidTr="00CE414F">
        <w:trPr>
          <w:trHeight w:val="23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F" w:rsidRDefault="00CE414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Cs/>
                <w:caps/>
                <w:color w:val="000000"/>
                <w:szCs w:val="22"/>
              </w:rPr>
            </w:pPr>
            <w:r>
              <w:rPr>
                <w:rFonts w:cs="Arial"/>
                <w:bCs/>
                <w:caps/>
                <w:color w:val="000000"/>
                <w:szCs w:val="22"/>
              </w:rPr>
              <w:t>6.</w:t>
            </w:r>
          </w:p>
        </w:tc>
      </w:tr>
    </w:tbl>
    <w:p w:rsidR="00CE414F" w:rsidRDefault="00CE414F" w:rsidP="00CE414F">
      <w:pPr>
        <w:autoSpaceDE w:val="0"/>
        <w:autoSpaceDN w:val="0"/>
        <w:adjustRightInd w:val="0"/>
        <w:spacing w:before="0" w:after="0"/>
        <w:jc w:val="left"/>
        <w:rPr>
          <w:rFonts w:cs="Arial"/>
          <w:bCs/>
          <w:szCs w:val="22"/>
        </w:rPr>
      </w:pPr>
    </w:p>
    <w:p w:rsidR="00CE414F" w:rsidRDefault="00CE414F" w:rsidP="00CE414F">
      <w:pPr>
        <w:autoSpaceDE w:val="0"/>
        <w:autoSpaceDN w:val="0"/>
        <w:adjustRightInd w:val="0"/>
        <w:spacing w:before="0" w:after="0"/>
        <w:jc w:val="left"/>
        <w:rPr>
          <w:rFonts w:cs="Arial"/>
          <w:bCs/>
          <w:szCs w:val="22"/>
        </w:rPr>
      </w:pP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2551"/>
        <w:gridCol w:w="3001"/>
      </w:tblGrid>
      <w:tr w:rsidR="00CE414F" w:rsidTr="00CE414F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E414F" w:rsidRDefault="00CE41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Firma</w:t>
            </w:r>
          </w:p>
        </w:tc>
        <w:tc>
          <w:tcPr>
            <w:tcW w:w="2552" w:type="dxa"/>
          </w:tcPr>
          <w:p w:rsidR="00CE414F" w:rsidRDefault="00CE41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002" w:type="dxa"/>
          </w:tcPr>
          <w:p w:rsidR="00CE414F" w:rsidRDefault="00CE41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CE414F" w:rsidRDefault="00CE414F" w:rsidP="00CE414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CE414F" w:rsidTr="00CE414F">
        <w:tc>
          <w:tcPr>
            <w:tcW w:w="1330" w:type="dxa"/>
            <w:hideMark/>
          </w:tcPr>
          <w:p w:rsidR="00CE414F" w:rsidRDefault="00CE41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4F" w:rsidRDefault="00CE41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312F8C" w:rsidRPr="00CE414F" w:rsidRDefault="00CE414F" w:rsidP="00CE414F">
      <w:p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Nota: Este anexo debe presentarse para cada miembro del equipo.</w:t>
      </w:r>
    </w:p>
    <w:sectPr w:rsidR="00312F8C" w:rsidRPr="00CE414F" w:rsidSect="00953BE0">
      <w:headerReference w:type="default" r:id="rId7"/>
      <w:footerReference w:type="even" r:id="rId8"/>
      <w:footerReference w:type="default" r:id="rId9"/>
      <w:headerReference w:type="first" r:id="rId10"/>
      <w:pgSz w:w="12247" w:h="18711" w:code="301"/>
      <w:pgMar w:top="1701" w:right="1752" w:bottom="1985" w:left="1701" w:header="720" w:footer="1474" w:gutter="0"/>
      <w:paperSrc w:first="3" w:other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3F" w:rsidRDefault="004F5F3F">
      <w:pPr>
        <w:spacing w:before="0" w:after="0"/>
      </w:pPr>
      <w:r>
        <w:separator/>
      </w:r>
    </w:p>
  </w:endnote>
  <w:endnote w:type="continuationSeparator" w:id="0">
    <w:p w:rsidR="004F5F3F" w:rsidRDefault="004F5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Default="007601E8" w:rsidP="00986EFA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58</w:t>
    </w:r>
    <w:r>
      <w:rPr>
        <w:rStyle w:val="Nmerodepgina"/>
      </w:rPr>
      <w:fldChar w:fldCharType="end"/>
    </w:r>
  </w:p>
  <w:p w:rsidR="00E6016C" w:rsidRDefault="00C4587A" w:rsidP="00986EFA">
    <w:pPr>
      <w:pStyle w:val="Piedepgina"/>
      <w:ind w:right="360"/>
    </w:pPr>
  </w:p>
  <w:p w:rsidR="00E6016C" w:rsidRDefault="00C458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Pr="00115558" w:rsidRDefault="007601E8" w:rsidP="00986EFA">
    <w:pPr>
      <w:pStyle w:val="Piedepgina"/>
      <w:framePr w:wrap="auto" w:vAnchor="text" w:hAnchor="margin" w:xAlign="center" w:y="1"/>
      <w:rPr>
        <w:rStyle w:val="Nmerodepgina"/>
        <w:sz w:val="20"/>
        <w:szCs w:val="20"/>
      </w:rPr>
    </w:pPr>
    <w:r w:rsidRPr="00115558"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>PAGE</w:instrText>
    </w:r>
    <w:r w:rsidRPr="00115558">
      <w:rPr>
        <w:rStyle w:val="Nmerodepgina"/>
        <w:sz w:val="20"/>
        <w:szCs w:val="20"/>
      </w:rPr>
      <w:instrText xml:space="preserve">  </w:instrText>
    </w:r>
    <w:r w:rsidRPr="00115558">
      <w:rPr>
        <w:rStyle w:val="Nmerodepgina"/>
        <w:sz w:val="20"/>
        <w:szCs w:val="20"/>
      </w:rPr>
      <w:fldChar w:fldCharType="separate"/>
    </w:r>
    <w:r w:rsidR="00C4587A">
      <w:rPr>
        <w:rStyle w:val="Nmerodepgina"/>
        <w:noProof/>
        <w:sz w:val="20"/>
        <w:szCs w:val="20"/>
      </w:rPr>
      <w:t>1</w:t>
    </w:r>
    <w:r w:rsidRPr="00115558">
      <w:rPr>
        <w:rStyle w:val="Nmerodepgina"/>
        <w:sz w:val="20"/>
        <w:szCs w:val="20"/>
      </w:rPr>
      <w:fldChar w:fldCharType="end"/>
    </w:r>
  </w:p>
  <w:p w:rsidR="00E6016C" w:rsidRDefault="00C4587A">
    <w:pPr>
      <w:pStyle w:val="Piedepgina"/>
    </w:pPr>
  </w:p>
  <w:p w:rsidR="00E6016C" w:rsidRDefault="00C458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3F" w:rsidRDefault="004F5F3F">
      <w:pPr>
        <w:spacing w:before="0" w:after="0"/>
      </w:pPr>
      <w:r>
        <w:separator/>
      </w:r>
    </w:p>
  </w:footnote>
  <w:footnote w:type="continuationSeparator" w:id="0">
    <w:p w:rsidR="004F5F3F" w:rsidRDefault="004F5F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Default="00C4587A">
    <w:pPr>
      <w:pStyle w:val="Encabezado"/>
    </w:pPr>
  </w:p>
  <w:p w:rsidR="00E6016C" w:rsidRDefault="00C4587A" w:rsidP="0093211E">
    <w:pPr>
      <w:pStyle w:val="Encabezado"/>
      <w:jc w:val="center"/>
    </w:pPr>
  </w:p>
  <w:p w:rsidR="00E6016C" w:rsidRDefault="00C458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6C" w:rsidRPr="001A1254" w:rsidRDefault="00C4587A" w:rsidP="00986EFA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8"/>
    <w:rsid w:val="00312F8C"/>
    <w:rsid w:val="004F026D"/>
    <w:rsid w:val="004F5F3F"/>
    <w:rsid w:val="00677E59"/>
    <w:rsid w:val="007601E8"/>
    <w:rsid w:val="00C4587A"/>
    <w:rsid w:val="00C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E8"/>
    <w:rPr>
      <w:rFonts w:ascii="Calibri" w:eastAsia="Times New Roman" w:hAnsi="Calibri" w:cs="Times New Roman"/>
      <w:szCs w:val="24"/>
      <w:lang w:val="es-ES" w:eastAsia="es-ES"/>
    </w:rPr>
  </w:style>
  <w:style w:type="character" w:styleId="Nmerodepgina">
    <w:name w:val="page number"/>
    <w:rsid w:val="007601E8"/>
    <w:rPr>
      <w:rFonts w:cs="Times New Roman"/>
    </w:rPr>
  </w:style>
  <w:style w:type="paragraph" w:styleId="Encabezado">
    <w:name w:val="header"/>
    <w:basedOn w:val="Normal"/>
    <w:link w:val="EncabezadoCar"/>
    <w:rsid w:val="007601E8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601E8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601E8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601E8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E8"/>
    <w:rPr>
      <w:rFonts w:ascii="Calibri" w:eastAsia="Times New Roman" w:hAnsi="Calibri" w:cs="Times New Roman"/>
      <w:szCs w:val="24"/>
      <w:lang w:val="es-ES" w:eastAsia="es-ES"/>
    </w:rPr>
  </w:style>
  <w:style w:type="character" w:styleId="Nmerodepgina">
    <w:name w:val="page number"/>
    <w:rsid w:val="007601E8"/>
    <w:rPr>
      <w:rFonts w:cs="Times New Roman"/>
    </w:rPr>
  </w:style>
  <w:style w:type="paragraph" w:styleId="Encabezado">
    <w:name w:val="header"/>
    <w:basedOn w:val="Normal"/>
    <w:link w:val="EncabezadoCar"/>
    <w:rsid w:val="007601E8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601E8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601E8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601E8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5</cp:revision>
  <dcterms:created xsi:type="dcterms:W3CDTF">2015-10-30T20:29:00Z</dcterms:created>
  <dcterms:modified xsi:type="dcterms:W3CDTF">2018-01-30T16:42:00Z</dcterms:modified>
</cp:coreProperties>
</file>